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0736B" w14:textId="7FEC0713" w:rsidR="00AA42A5" w:rsidRPr="00AA42A5" w:rsidRDefault="005023C9" w:rsidP="00AA42A5">
      <w:pPr>
        <w:pStyle w:val="NoSpacing"/>
        <w:rPr>
          <w:rFonts w:ascii="Times New Roman" w:hAnsi="Times New Roman"/>
          <w:b/>
          <w:sz w:val="28"/>
          <w:szCs w:val="28"/>
        </w:rPr>
      </w:pPr>
      <w:r w:rsidRPr="00891B6B">
        <w:rPr>
          <w:b/>
          <w:noProof/>
          <w:sz w:val="28"/>
          <w:szCs w:val="28"/>
        </w:rPr>
        <mc:AlternateContent>
          <mc:Choice Requires="wps">
            <w:drawing>
              <wp:anchor distT="0" distB="0" distL="114300" distR="114300" simplePos="0" relativeHeight="251657728" behindDoc="0" locked="0" layoutInCell="1" allowOverlap="1" wp14:anchorId="7C3E0E3D" wp14:editId="6024D429">
                <wp:simplePos x="0" y="0"/>
                <wp:positionH relativeFrom="column">
                  <wp:posOffset>4592320</wp:posOffset>
                </wp:positionH>
                <wp:positionV relativeFrom="paragraph">
                  <wp:posOffset>-802005</wp:posOffset>
                </wp:positionV>
                <wp:extent cx="1155065" cy="1346835"/>
                <wp:effectExtent l="1270" t="0" r="0" b="0"/>
                <wp:wrapNone/>
                <wp:docPr id="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065" cy="1346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390B4" w14:textId="3580F49F" w:rsidR="00BE3F30" w:rsidRDefault="005023C9">
                            <w:r w:rsidRPr="00C73471">
                              <w:rPr>
                                <w:noProof/>
                              </w:rPr>
                              <w:drawing>
                                <wp:inline distT="0" distB="0" distL="0" distR="0" wp14:anchorId="01E613A6" wp14:editId="4289A4B8">
                                  <wp:extent cx="977265" cy="1418590"/>
                                  <wp:effectExtent l="0" t="0" r="0" b="0"/>
                                  <wp:docPr id="5" name="Picture 1" descr="The Four Signs of a Dynamic Catholic: How Engaging 1% of Catholics Could Change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ur Signs of a Dynamic Catholic: How Engaging 1% of Catholics Could Change the Wor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1418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E0E3D" id="_x0000_t202" coordsize="21600,21600" o:spt="202" path="m,l,21600r21600,l21600,xe">
                <v:stroke joinstyle="miter"/>
                <v:path gradientshapeok="t" o:connecttype="rect"/>
              </v:shapetype>
              <v:shape id="Text Box 36" o:spid="_x0000_s1026" type="#_x0000_t202" style="position:absolute;margin-left:361.6pt;margin-top:-63.15pt;width:90.95pt;height:10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" stroked="f">
                <v:textbox>
                  <w:txbxContent>
                    <w:p w14:paraId="05B390B4" w14:textId="3580F49F" w:rsidR="00BE3F30" w:rsidRDefault="005023C9">
                      <w:r w:rsidRPr="00C73471">
                        <w:rPr>
                          <w:noProof/>
                        </w:rPr>
                        <w:drawing>
                          <wp:inline distT="0" distB="0" distL="0" distR="0" wp14:anchorId="01E613A6" wp14:editId="4289A4B8">
                            <wp:extent cx="977265" cy="1418590"/>
                            <wp:effectExtent l="0" t="0" r="0" b="0"/>
                            <wp:docPr id="5" name="Picture 1" descr="The Four Signs of a Dynamic Catholic: How Engaging 1% of Catholics Could Change the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our Signs of a Dynamic Catholic: How Engaging 1% of Catholics Could Change the Wor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7265" cy="1418590"/>
                                    </a:xfrm>
                                    <a:prstGeom prst="rect">
                                      <a:avLst/>
                                    </a:prstGeom>
                                    <a:noFill/>
                                    <a:ln>
                                      <a:noFill/>
                                    </a:ln>
                                  </pic:spPr>
                                </pic:pic>
                              </a:graphicData>
                            </a:graphic>
                          </wp:inline>
                        </w:drawing>
                      </w:r>
                    </w:p>
                  </w:txbxContent>
                </v:textbox>
              </v:shape>
            </w:pict>
          </mc:Fallback>
        </mc:AlternateContent>
      </w:r>
      <w:r w:rsidR="00807373" w:rsidRPr="00AA42A5">
        <w:rPr>
          <w:b/>
          <w:sz w:val="28"/>
          <w:szCs w:val="28"/>
        </w:rPr>
        <w:t xml:space="preserve">4 </w:t>
      </w:r>
      <w:r w:rsidR="008F392F" w:rsidRPr="00AA42A5">
        <w:rPr>
          <w:b/>
          <w:sz w:val="28"/>
          <w:szCs w:val="28"/>
        </w:rPr>
        <w:t>Signs of Dynamic Catholic</w:t>
      </w:r>
      <w:r w:rsidR="00AA42A5" w:rsidRPr="00AA42A5">
        <w:rPr>
          <w:b/>
          <w:sz w:val="28"/>
          <w:szCs w:val="28"/>
        </w:rPr>
        <w:t xml:space="preserve">  </w:t>
      </w:r>
    </w:p>
    <w:p w14:paraId="20A8ADAF" w14:textId="77777777" w:rsidR="008F392F" w:rsidRPr="00AA42A5" w:rsidRDefault="00AA42A5" w:rsidP="00AA42A5">
      <w:pPr>
        <w:pStyle w:val="NoSpacing"/>
        <w:rPr>
          <w:b/>
        </w:rPr>
      </w:pPr>
      <w:r>
        <w:rPr>
          <w:b/>
        </w:rPr>
        <w:tab/>
      </w:r>
      <w:r w:rsidR="008F392F">
        <w:rPr>
          <w:b/>
          <w:sz w:val="24"/>
          <w:szCs w:val="24"/>
        </w:rPr>
        <w:t xml:space="preserve"> </w:t>
      </w:r>
      <w:r w:rsidR="00BE3F30">
        <w:t>– Matthew Kelly (dynamiccatholic</w:t>
      </w:r>
      <w:r w:rsidR="008F392F" w:rsidRPr="008F392F">
        <w:t>.com</w:t>
      </w:r>
      <w:r w:rsidR="00BE3F30">
        <w:t>)</w:t>
      </w:r>
    </w:p>
    <w:p w14:paraId="021BD5F0" w14:textId="77777777" w:rsidR="0014687D" w:rsidRPr="00913740" w:rsidRDefault="00C27C57" w:rsidP="00965C89">
      <w:pPr>
        <w:pStyle w:val="NoSpacing"/>
        <w:rPr>
          <w:rFonts w:ascii="Times New Roman" w:hAnsi="Times New Roman"/>
          <w:b/>
          <w:sz w:val="24"/>
          <w:szCs w:val="24"/>
        </w:rPr>
      </w:pPr>
      <w:r w:rsidRPr="00913740">
        <w:rPr>
          <w:rFonts w:ascii="Times New Roman" w:hAnsi="Times New Roman"/>
          <w:b/>
          <w:sz w:val="24"/>
          <w:szCs w:val="24"/>
        </w:rPr>
        <w:t xml:space="preserve">1. </w:t>
      </w:r>
      <w:r w:rsidR="0055490F" w:rsidRPr="00913740">
        <w:rPr>
          <w:rFonts w:ascii="Times New Roman" w:hAnsi="Times New Roman"/>
          <w:b/>
          <w:sz w:val="24"/>
          <w:szCs w:val="24"/>
        </w:rPr>
        <w:t>PRAYER</w:t>
      </w:r>
    </w:p>
    <w:p w14:paraId="00EB16FB" w14:textId="77777777" w:rsidR="0055490F" w:rsidRPr="0014687D" w:rsidRDefault="0014687D" w:rsidP="00965C89">
      <w:pPr>
        <w:pStyle w:val="NoSpacing"/>
        <w:rPr>
          <w:rFonts w:ascii="Times New Roman" w:hAnsi="Times New Roman"/>
        </w:rPr>
      </w:pPr>
      <w:r w:rsidRPr="0014687D">
        <w:rPr>
          <w:rFonts w:ascii="Times New Roman" w:hAnsi="Times New Roman"/>
          <w:i/>
          <w:sz w:val="24"/>
          <w:szCs w:val="24"/>
        </w:rPr>
        <w:t xml:space="preserve"> </w:t>
      </w:r>
      <w:r w:rsidRPr="0014687D">
        <w:rPr>
          <w:rFonts w:ascii="Times New Roman" w:hAnsi="Times New Roman"/>
          <w:i/>
        </w:rPr>
        <w:t>“When we are spiritually healthy, nothing bothers us.”</w:t>
      </w:r>
      <w:r w:rsidRPr="0014687D">
        <w:rPr>
          <w:rFonts w:ascii="Times New Roman" w:hAnsi="Times New Roman"/>
        </w:rPr>
        <w:t xml:space="preserve"> </w:t>
      </w:r>
      <w:r w:rsidR="00C27C57">
        <w:rPr>
          <w:rFonts w:ascii="Times New Roman" w:hAnsi="Times New Roman"/>
        </w:rPr>
        <w:t xml:space="preserve">- </w:t>
      </w:r>
      <w:r w:rsidRPr="0014687D">
        <w:rPr>
          <w:rFonts w:ascii="Times New Roman" w:hAnsi="Times New Roman"/>
        </w:rPr>
        <w:t>Matthew Kelly 7 Signs of a Dynamic Catholic</w:t>
      </w:r>
    </w:p>
    <w:p w14:paraId="55DD56E7" w14:textId="77777777" w:rsidR="00C27C57" w:rsidRDefault="00C27C57" w:rsidP="0055490F">
      <w:pPr>
        <w:pStyle w:val="NoSpacing"/>
        <w:rPr>
          <w:rFonts w:ascii="Times New Roman" w:hAnsi="Times New Roman"/>
          <w:b/>
        </w:rPr>
      </w:pPr>
    </w:p>
    <w:p w14:paraId="275BC3D7" w14:textId="77777777" w:rsidR="0055490F" w:rsidRPr="000D1FAE" w:rsidRDefault="0055490F" w:rsidP="0055490F">
      <w:pPr>
        <w:pStyle w:val="NoSpacing"/>
        <w:rPr>
          <w:rFonts w:ascii="Times New Roman" w:hAnsi="Times New Roman"/>
        </w:rPr>
      </w:pPr>
      <w:r w:rsidRPr="00913740">
        <w:rPr>
          <w:rFonts w:ascii="Times New Roman" w:hAnsi="Times New Roman"/>
          <w:b/>
        </w:rPr>
        <w:t>Key Concepts</w:t>
      </w:r>
      <w:r w:rsidRPr="00C27C57">
        <w:rPr>
          <w:rFonts w:ascii="Times New Roman" w:hAnsi="Times New Roman"/>
          <w:b/>
          <w:sz w:val="24"/>
          <w:szCs w:val="24"/>
        </w:rPr>
        <w:t>:</w:t>
      </w:r>
      <w:r w:rsidRPr="000D1FAE">
        <w:rPr>
          <w:rFonts w:ascii="Times New Roman" w:hAnsi="Times New Roman"/>
        </w:rPr>
        <w:t xml:space="preserve"> </w:t>
      </w:r>
      <w:r w:rsidR="007F77E4" w:rsidRPr="000D1FAE">
        <w:rPr>
          <w:rFonts w:ascii="Times New Roman" w:hAnsi="Times New Roman"/>
        </w:rPr>
        <w:t>Daily Routine of Prayer;</w:t>
      </w:r>
      <w:r w:rsidR="0014687D">
        <w:rPr>
          <w:rFonts w:ascii="Times New Roman" w:hAnsi="Times New Roman"/>
        </w:rPr>
        <w:t xml:space="preserve"> Routine w/in the Routine;</w:t>
      </w:r>
      <w:r w:rsidR="00E83FAE">
        <w:rPr>
          <w:rFonts w:ascii="Times New Roman" w:hAnsi="Times New Roman"/>
        </w:rPr>
        <w:t xml:space="preserve"> </w:t>
      </w:r>
      <w:r w:rsidR="007F77E4">
        <w:rPr>
          <w:rFonts w:ascii="Times New Roman" w:hAnsi="Times New Roman"/>
        </w:rPr>
        <w:t>T</w:t>
      </w:r>
      <w:r w:rsidRPr="000D1FAE">
        <w:rPr>
          <w:rFonts w:ascii="Times New Roman" w:hAnsi="Times New Roman"/>
        </w:rPr>
        <w:t xml:space="preserve">he Prayer Process; </w:t>
      </w:r>
      <w:r w:rsidR="0014687D">
        <w:rPr>
          <w:rFonts w:ascii="Times New Roman" w:hAnsi="Times New Roman"/>
        </w:rPr>
        <w:t>Spiritual Health</w:t>
      </w:r>
      <w:r w:rsidRPr="000D1FAE">
        <w:rPr>
          <w:rFonts w:ascii="Times New Roman" w:hAnsi="Times New Roman"/>
        </w:rPr>
        <w:t xml:space="preserve">; </w:t>
      </w:r>
      <w:r w:rsidR="0014687D">
        <w:rPr>
          <w:rFonts w:ascii="Times New Roman" w:hAnsi="Times New Roman"/>
        </w:rPr>
        <w:t>The Classroom of Silence; Prayer Giants</w:t>
      </w:r>
    </w:p>
    <w:p w14:paraId="0674D35E" w14:textId="77777777" w:rsidR="0055490F" w:rsidRPr="00E83FAE" w:rsidRDefault="0055490F" w:rsidP="00965C89">
      <w:pPr>
        <w:pStyle w:val="NoSpacing"/>
        <w:rPr>
          <w:rFonts w:ascii="Times New Roman" w:hAnsi="Times New Roman"/>
          <w:sz w:val="16"/>
          <w:szCs w:val="16"/>
        </w:rPr>
      </w:pPr>
    </w:p>
    <w:p w14:paraId="4ADD82D5" w14:textId="77777777" w:rsidR="000D1FAE" w:rsidRPr="00913740" w:rsidRDefault="000D1FAE" w:rsidP="000D1FAE">
      <w:pPr>
        <w:pStyle w:val="NoSpacing"/>
        <w:rPr>
          <w:rFonts w:ascii="Times New Roman" w:hAnsi="Times New Roman"/>
          <w:b/>
        </w:rPr>
      </w:pPr>
      <w:r w:rsidRPr="00913740">
        <w:rPr>
          <w:rFonts w:ascii="Times New Roman" w:hAnsi="Times New Roman"/>
          <w:b/>
        </w:rPr>
        <w:t>Daily Routine of Prayer</w:t>
      </w:r>
    </w:p>
    <w:p w14:paraId="2EF0FC5F" w14:textId="77777777" w:rsidR="000D1FAE" w:rsidRDefault="000D1FAE" w:rsidP="000D1FAE">
      <w:pPr>
        <w:pStyle w:val="NoSpacing"/>
        <w:numPr>
          <w:ilvl w:val="0"/>
          <w:numId w:val="1"/>
        </w:numPr>
        <w:rPr>
          <w:rFonts w:ascii="Times New Roman" w:hAnsi="Times New Roman"/>
        </w:rPr>
      </w:pPr>
      <w:r>
        <w:rPr>
          <w:rFonts w:ascii="Times New Roman" w:hAnsi="Times New Roman"/>
        </w:rPr>
        <w:t>Specific time and place for prayer</w:t>
      </w:r>
    </w:p>
    <w:p w14:paraId="6E0E9DED" w14:textId="77777777" w:rsidR="000D1FAE" w:rsidRDefault="000D1FAE" w:rsidP="000D1FAE">
      <w:pPr>
        <w:pStyle w:val="NoSpacing"/>
        <w:numPr>
          <w:ilvl w:val="0"/>
          <w:numId w:val="1"/>
        </w:numPr>
        <w:rPr>
          <w:rFonts w:ascii="Times New Roman" w:hAnsi="Times New Roman"/>
        </w:rPr>
      </w:pPr>
      <w:r>
        <w:rPr>
          <w:rFonts w:ascii="Times New Roman" w:hAnsi="Times New Roman"/>
        </w:rPr>
        <w:t>Routine within the Routine</w:t>
      </w:r>
      <w:r w:rsidR="00764A2F">
        <w:rPr>
          <w:rFonts w:ascii="Times New Roman" w:hAnsi="Times New Roman"/>
        </w:rPr>
        <w:t xml:space="preserve"> (specific time of day)</w:t>
      </w:r>
    </w:p>
    <w:p w14:paraId="41CD8FFF" w14:textId="77777777" w:rsidR="00764A2F" w:rsidRDefault="00764A2F" w:rsidP="00764A2F">
      <w:pPr>
        <w:pStyle w:val="NoSpacing"/>
        <w:ind w:left="720"/>
        <w:rPr>
          <w:rFonts w:ascii="Times New Roman" w:hAnsi="Times New Roman"/>
        </w:rPr>
      </w:pPr>
      <w:r>
        <w:rPr>
          <w:rFonts w:ascii="Times New Roman" w:hAnsi="Times New Roman"/>
        </w:rPr>
        <w:t>- Reading Bible</w:t>
      </w:r>
    </w:p>
    <w:p w14:paraId="061A1011" w14:textId="77777777" w:rsidR="00764A2F" w:rsidRDefault="00764A2F" w:rsidP="00764A2F">
      <w:pPr>
        <w:pStyle w:val="NoSpacing"/>
        <w:ind w:left="720"/>
        <w:rPr>
          <w:rFonts w:ascii="Times New Roman" w:hAnsi="Times New Roman"/>
        </w:rPr>
      </w:pPr>
      <w:r>
        <w:rPr>
          <w:rFonts w:ascii="Times New Roman" w:hAnsi="Times New Roman"/>
        </w:rPr>
        <w:t>- Praying prayers of Church</w:t>
      </w:r>
    </w:p>
    <w:p w14:paraId="30E71B44" w14:textId="77777777" w:rsidR="00764A2F" w:rsidRDefault="00764A2F" w:rsidP="00764A2F">
      <w:pPr>
        <w:pStyle w:val="NoSpacing"/>
        <w:ind w:left="720"/>
        <w:rPr>
          <w:rFonts w:ascii="Times New Roman" w:hAnsi="Times New Roman"/>
        </w:rPr>
      </w:pPr>
      <w:r>
        <w:rPr>
          <w:rFonts w:ascii="Times New Roman" w:hAnsi="Times New Roman"/>
        </w:rPr>
        <w:t>- Reading a favorite book; listening to a CD, watching a religious movie/show (i.e. EWTN)</w:t>
      </w:r>
    </w:p>
    <w:p w14:paraId="2D0DD74C" w14:textId="77777777" w:rsidR="00764A2F" w:rsidRPr="000D1FAE" w:rsidRDefault="00764A2F" w:rsidP="000D1FAE">
      <w:pPr>
        <w:pStyle w:val="NoSpacing"/>
        <w:numPr>
          <w:ilvl w:val="0"/>
          <w:numId w:val="1"/>
        </w:numPr>
        <w:rPr>
          <w:rFonts w:ascii="Times New Roman" w:hAnsi="Times New Roman"/>
        </w:rPr>
      </w:pPr>
      <w:r>
        <w:rPr>
          <w:rFonts w:ascii="Times New Roman" w:hAnsi="Times New Roman"/>
        </w:rPr>
        <w:t xml:space="preserve">Spends time in </w:t>
      </w:r>
      <w:r>
        <w:rPr>
          <w:rFonts w:ascii="Times New Roman" w:hAnsi="Times New Roman"/>
          <w:i/>
        </w:rPr>
        <w:t xml:space="preserve">Classroom of Silence </w:t>
      </w:r>
      <w:r>
        <w:rPr>
          <w:rFonts w:ascii="Times New Roman" w:hAnsi="Times New Roman"/>
        </w:rPr>
        <w:t xml:space="preserve">(being comfortable with our own company; block out distractions (Re: </w:t>
      </w:r>
      <w:r w:rsidR="00C55472">
        <w:rPr>
          <w:rFonts w:ascii="Times New Roman" w:hAnsi="Times New Roman"/>
          <w:i/>
        </w:rPr>
        <w:t>Screw Tape</w:t>
      </w:r>
      <w:r>
        <w:rPr>
          <w:rFonts w:ascii="Times New Roman" w:hAnsi="Times New Roman"/>
          <w:i/>
        </w:rPr>
        <w:t xml:space="preserve"> Letters)</w:t>
      </w:r>
      <w:r w:rsidR="007D71BF">
        <w:rPr>
          <w:rFonts w:ascii="Times New Roman" w:hAnsi="Times New Roman"/>
        </w:rPr>
        <w:t xml:space="preserve">; </w:t>
      </w:r>
    </w:p>
    <w:p w14:paraId="07093F0D" w14:textId="77777777" w:rsidR="000D1FAE" w:rsidRDefault="000D1FAE" w:rsidP="00965C89">
      <w:pPr>
        <w:pStyle w:val="NoSpacing"/>
        <w:rPr>
          <w:rFonts w:ascii="Times New Roman" w:hAnsi="Times New Roman"/>
          <w:sz w:val="28"/>
          <w:szCs w:val="28"/>
        </w:rPr>
      </w:pPr>
    </w:p>
    <w:p w14:paraId="08C4914B" w14:textId="77777777" w:rsidR="0055490F" w:rsidRPr="00913740" w:rsidRDefault="0055490F" w:rsidP="00965C89">
      <w:pPr>
        <w:pStyle w:val="NoSpacing"/>
        <w:rPr>
          <w:rFonts w:ascii="Times New Roman" w:hAnsi="Times New Roman"/>
          <w:b/>
        </w:rPr>
      </w:pPr>
      <w:r w:rsidRPr="00913740">
        <w:rPr>
          <w:rFonts w:ascii="Times New Roman" w:hAnsi="Times New Roman"/>
          <w:b/>
        </w:rPr>
        <w:t>Prayer Process</w:t>
      </w:r>
    </w:p>
    <w:p w14:paraId="7806AD3B" w14:textId="77777777" w:rsidR="00965C89" w:rsidRPr="007F77E4" w:rsidRDefault="00965C89" w:rsidP="00965C89">
      <w:pPr>
        <w:pStyle w:val="NoSpacing"/>
        <w:rPr>
          <w:rFonts w:ascii="Times New Roman" w:hAnsi="Times New Roman"/>
        </w:rPr>
      </w:pPr>
      <w:r w:rsidRPr="007F77E4">
        <w:rPr>
          <w:rFonts w:ascii="Times New Roman" w:hAnsi="Times New Roman"/>
          <w:u w:val="single"/>
        </w:rPr>
        <w:t>Gratitude:</w:t>
      </w:r>
      <w:r w:rsidRPr="007F77E4">
        <w:rPr>
          <w:rFonts w:ascii="Times New Roman" w:hAnsi="Times New Roman"/>
        </w:rPr>
        <w:t xml:space="preserve"> Begin by thanking God in a personal dialogue for whatever you are most grateful for today.</w:t>
      </w:r>
    </w:p>
    <w:p w14:paraId="3330991C" w14:textId="77777777" w:rsidR="0055490F" w:rsidRPr="007F77E4" w:rsidRDefault="0055490F" w:rsidP="00965C89">
      <w:pPr>
        <w:pStyle w:val="NoSpacing"/>
        <w:rPr>
          <w:rFonts w:ascii="Times New Roman" w:hAnsi="Times New Roman"/>
          <w:sz w:val="16"/>
          <w:szCs w:val="16"/>
        </w:rPr>
      </w:pPr>
    </w:p>
    <w:p w14:paraId="6A6E9791" w14:textId="77777777" w:rsidR="00965C89" w:rsidRPr="007F77E4" w:rsidRDefault="00965C89" w:rsidP="00965C89">
      <w:pPr>
        <w:pStyle w:val="NoSpacing"/>
        <w:rPr>
          <w:rFonts w:ascii="Times New Roman" w:hAnsi="Times New Roman"/>
        </w:rPr>
      </w:pPr>
      <w:r w:rsidRPr="007F77E4">
        <w:rPr>
          <w:rFonts w:ascii="Times New Roman" w:hAnsi="Times New Roman"/>
          <w:u w:val="single"/>
        </w:rPr>
        <w:t>Awareness:</w:t>
      </w:r>
      <w:r w:rsidRPr="007F77E4">
        <w:rPr>
          <w:rFonts w:ascii="Times New Roman" w:hAnsi="Times New Roman"/>
        </w:rPr>
        <w:t xml:space="preserve"> Revisit the times in the past twenty-four hours when you were and were not the-best-version-of-yourself. Talk to God about these situations and what you learned from them</w:t>
      </w:r>
      <w:r w:rsidR="0055490F" w:rsidRPr="007F77E4">
        <w:rPr>
          <w:rFonts w:ascii="Times New Roman" w:hAnsi="Times New Roman"/>
        </w:rPr>
        <w:t>.</w:t>
      </w:r>
    </w:p>
    <w:p w14:paraId="2FB9920F" w14:textId="77777777" w:rsidR="0055490F" w:rsidRPr="007F77E4" w:rsidRDefault="0055490F" w:rsidP="00965C89">
      <w:pPr>
        <w:pStyle w:val="NoSpacing"/>
        <w:rPr>
          <w:rFonts w:ascii="Times New Roman" w:hAnsi="Times New Roman"/>
          <w:sz w:val="16"/>
          <w:szCs w:val="16"/>
        </w:rPr>
      </w:pPr>
    </w:p>
    <w:p w14:paraId="7D251101" w14:textId="77777777" w:rsidR="00965C89" w:rsidRPr="007F77E4" w:rsidRDefault="00965C89" w:rsidP="00965C89">
      <w:pPr>
        <w:pStyle w:val="NoSpacing"/>
        <w:rPr>
          <w:rFonts w:ascii="Times New Roman" w:hAnsi="Times New Roman"/>
        </w:rPr>
      </w:pPr>
      <w:r w:rsidRPr="007F77E4">
        <w:rPr>
          <w:rFonts w:ascii="Times New Roman" w:hAnsi="Times New Roman"/>
          <w:u w:val="single"/>
        </w:rPr>
        <w:t>Significant Moments:</w:t>
      </w:r>
      <w:r w:rsidRPr="007F77E4">
        <w:rPr>
          <w:rFonts w:ascii="Times New Roman" w:hAnsi="Times New Roman"/>
        </w:rPr>
        <w:t xml:space="preserve"> Identify something you experienced today and explore what God might be trying to say to you through that event (or person).</w:t>
      </w:r>
    </w:p>
    <w:p w14:paraId="120A3F1D" w14:textId="77777777" w:rsidR="0055490F" w:rsidRPr="007F77E4" w:rsidRDefault="0055490F" w:rsidP="00965C89">
      <w:pPr>
        <w:pStyle w:val="NoSpacing"/>
        <w:rPr>
          <w:rFonts w:ascii="Times New Roman" w:hAnsi="Times New Roman"/>
          <w:sz w:val="16"/>
          <w:szCs w:val="16"/>
        </w:rPr>
      </w:pPr>
    </w:p>
    <w:p w14:paraId="2E23F6CE" w14:textId="77777777" w:rsidR="00965C89" w:rsidRPr="007F77E4" w:rsidRDefault="00965C89" w:rsidP="00965C89">
      <w:pPr>
        <w:pStyle w:val="NoSpacing"/>
        <w:rPr>
          <w:rFonts w:ascii="Times New Roman" w:hAnsi="Times New Roman"/>
        </w:rPr>
      </w:pPr>
      <w:r w:rsidRPr="007F77E4">
        <w:rPr>
          <w:rFonts w:ascii="Times New Roman" w:hAnsi="Times New Roman"/>
          <w:u w:val="single"/>
        </w:rPr>
        <w:t>Peace:</w:t>
      </w:r>
      <w:r w:rsidRPr="007F77E4">
        <w:rPr>
          <w:rFonts w:ascii="Times New Roman" w:hAnsi="Times New Roman"/>
        </w:rPr>
        <w:t xml:space="preserve"> Ask God to forgive you for any wrong you have committed (against yourself, another person or Him) and to fill with a deep and abiding peace.</w:t>
      </w:r>
    </w:p>
    <w:p w14:paraId="34C00A50" w14:textId="77777777" w:rsidR="0055490F" w:rsidRPr="007F77E4" w:rsidRDefault="0055490F" w:rsidP="00965C89">
      <w:pPr>
        <w:pStyle w:val="NoSpacing"/>
        <w:rPr>
          <w:rFonts w:ascii="Times New Roman" w:hAnsi="Times New Roman"/>
          <w:sz w:val="16"/>
          <w:szCs w:val="16"/>
        </w:rPr>
      </w:pPr>
    </w:p>
    <w:p w14:paraId="465871DC" w14:textId="77777777" w:rsidR="00965C89" w:rsidRPr="007F77E4" w:rsidRDefault="00965C89" w:rsidP="00965C89">
      <w:pPr>
        <w:pStyle w:val="NoSpacing"/>
        <w:rPr>
          <w:rFonts w:ascii="Times New Roman" w:hAnsi="Times New Roman"/>
        </w:rPr>
      </w:pPr>
      <w:r w:rsidRPr="007F77E4">
        <w:rPr>
          <w:rFonts w:ascii="Times New Roman" w:hAnsi="Times New Roman"/>
          <w:u w:val="single"/>
        </w:rPr>
        <w:t>Freedom:</w:t>
      </w:r>
      <w:r w:rsidRPr="007F77E4">
        <w:rPr>
          <w:rFonts w:ascii="Times New Roman" w:hAnsi="Times New Roman"/>
        </w:rPr>
        <w:t xml:space="preserve"> Speak with God about how He is inviting you to change your life, so that you can experience the freedom to be the-best-</w:t>
      </w:r>
      <w:r w:rsidR="0055490F" w:rsidRPr="007F77E4">
        <w:rPr>
          <w:rFonts w:ascii="Times New Roman" w:hAnsi="Times New Roman"/>
        </w:rPr>
        <w:t>version-of-myself.</w:t>
      </w:r>
    </w:p>
    <w:p w14:paraId="4A14D3BF" w14:textId="77777777" w:rsidR="00C55472" w:rsidRDefault="00C55472" w:rsidP="00965C89">
      <w:pPr>
        <w:pStyle w:val="NoSpacing"/>
        <w:rPr>
          <w:rFonts w:ascii="Times New Roman" w:hAnsi="Times New Roman"/>
          <w:u w:val="single"/>
        </w:rPr>
      </w:pPr>
    </w:p>
    <w:p w14:paraId="1C0C2386" w14:textId="77777777" w:rsidR="0055490F" w:rsidRPr="007F77E4" w:rsidRDefault="0055490F" w:rsidP="00965C89">
      <w:pPr>
        <w:pStyle w:val="NoSpacing"/>
        <w:rPr>
          <w:rFonts w:ascii="Times New Roman" w:hAnsi="Times New Roman"/>
        </w:rPr>
      </w:pPr>
      <w:r w:rsidRPr="007F77E4">
        <w:rPr>
          <w:rFonts w:ascii="Times New Roman" w:hAnsi="Times New Roman"/>
          <w:u w:val="single"/>
        </w:rPr>
        <w:t>Others:</w:t>
      </w:r>
      <w:r w:rsidRPr="007F77E4">
        <w:rPr>
          <w:rFonts w:ascii="Times New Roman" w:hAnsi="Times New Roman"/>
        </w:rPr>
        <w:t xml:space="preserve"> Lift up to God anyone you feel called to pray for today, asking God to bless and guide them.</w:t>
      </w:r>
    </w:p>
    <w:p w14:paraId="18BB9D0E" w14:textId="77777777" w:rsidR="0055490F" w:rsidRPr="007F77E4" w:rsidRDefault="0055490F" w:rsidP="00965C89">
      <w:pPr>
        <w:pStyle w:val="NoSpacing"/>
        <w:rPr>
          <w:rFonts w:ascii="Times New Roman" w:hAnsi="Times New Roman"/>
          <w:sz w:val="16"/>
          <w:szCs w:val="16"/>
        </w:rPr>
      </w:pPr>
    </w:p>
    <w:p w14:paraId="7084DF99" w14:textId="77777777" w:rsidR="0055490F" w:rsidRPr="007F77E4" w:rsidRDefault="0055490F" w:rsidP="00965C89">
      <w:pPr>
        <w:pStyle w:val="NoSpacing"/>
        <w:rPr>
          <w:rFonts w:ascii="Times New Roman" w:hAnsi="Times New Roman"/>
        </w:rPr>
      </w:pPr>
      <w:r w:rsidRPr="007F77E4">
        <w:rPr>
          <w:rFonts w:ascii="Times New Roman" w:hAnsi="Times New Roman"/>
          <w:u w:val="single"/>
        </w:rPr>
        <w:t>Closing:</w:t>
      </w:r>
      <w:r w:rsidRPr="007F77E4">
        <w:rPr>
          <w:rFonts w:ascii="Times New Roman" w:hAnsi="Times New Roman"/>
        </w:rPr>
        <w:t xml:space="preserve"> Pray the </w:t>
      </w:r>
      <w:r w:rsidRPr="007F77E4">
        <w:rPr>
          <w:rFonts w:ascii="Times New Roman" w:hAnsi="Times New Roman"/>
          <w:i/>
        </w:rPr>
        <w:t>Our Father</w:t>
      </w:r>
    </w:p>
    <w:p w14:paraId="3482F5A8" w14:textId="77777777" w:rsidR="007F77E4" w:rsidRDefault="007F77E4" w:rsidP="00965C89">
      <w:pPr>
        <w:pStyle w:val="NoSpacing"/>
        <w:rPr>
          <w:rFonts w:ascii="Times New Roman" w:hAnsi="Times New Roman"/>
          <w:sz w:val="24"/>
          <w:szCs w:val="24"/>
        </w:rPr>
      </w:pPr>
    </w:p>
    <w:p w14:paraId="1F16F84A" w14:textId="77777777" w:rsidR="0055490F" w:rsidRPr="00913740" w:rsidRDefault="007F77E4" w:rsidP="00965C89">
      <w:pPr>
        <w:pStyle w:val="NoSpacing"/>
        <w:rPr>
          <w:rFonts w:ascii="Times New Roman" w:hAnsi="Times New Roman"/>
          <w:b/>
        </w:rPr>
      </w:pPr>
      <w:r w:rsidRPr="00913740">
        <w:rPr>
          <w:rFonts w:ascii="Times New Roman" w:hAnsi="Times New Roman"/>
          <w:b/>
        </w:rPr>
        <w:t>Prayer Giant</w:t>
      </w:r>
      <w:r w:rsidR="0060472D">
        <w:rPr>
          <w:rFonts w:ascii="Times New Roman" w:hAnsi="Times New Roman"/>
          <w:b/>
        </w:rPr>
        <w:t>s/Warriors</w:t>
      </w:r>
    </w:p>
    <w:p w14:paraId="4F3FE295" w14:textId="77777777" w:rsidR="000D1FAE" w:rsidRDefault="007F77E4" w:rsidP="00965C89">
      <w:pPr>
        <w:pStyle w:val="NoSpacing"/>
        <w:rPr>
          <w:rFonts w:ascii="Times New Roman" w:hAnsi="Times New Roman"/>
          <w:shd w:val="clear" w:color="auto" w:fill="FFFFFF"/>
        </w:rPr>
      </w:pPr>
      <w:r w:rsidRPr="007F77E4">
        <w:rPr>
          <w:rFonts w:ascii="Times New Roman" w:hAnsi="Times New Roman"/>
          <w:shd w:val="clear" w:color="auto" w:fill="FFFFFF"/>
        </w:rPr>
        <w:t>A prayer warrior is someone who earnestly lifts others in prayer. They ask in the Lord to release the troubles, pain and sorrow from their lives. Prayer warriors positively pray with all supplication, endlessly and tirelessly to bring strength, endurance, patience, understanding and hope to all others unconditionally. This enables them to find peace, joy, freedom and also be lifted in His Light and Love.</w:t>
      </w:r>
    </w:p>
    <w:p w14:paraId="60E454B4" w14:textId="77777777" w:rsidR="00E83FAE" w:rsidRDefault="00E83FAE" w:rsidP="00965C89">
      <w:pPr>
        <w:pStyle w:val="NoSpacing"/>
        <w:rPr>
          <w:rFonts w:ascii="Times New Roman" w:hAnsi="Times New Roman"/>
          <w:shd w:val="clear" w:color="auto" w:fill="FFFFFF"/>
        </w:rPr>
      </w:pPr>
    </w:p>
    <w:p w14:paraId="329270C8" w14:textId="77777777" w:rsidR="00E83FAE" w:rsidRPr="00C27C57" w:rsidRDefault="00C27C57" w:rsidP="00965C89">
      <w:pPr>
        <w:pStyle w:val="NoSpacing"/>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2. </w:t>
      </w:r>
      <w:r w:rsidR="00E83FAE" w:rsidRPr="00C27C57">
        <w:rPr>
          <w:rFonts w:ascii="Times New Roman" w:hAnsi="Times New Roman"/>
          <w:b/>
          <w:sz w:val="24"/>
          <w:szCs w:val="24"/>
          <w:shd w:val="clear" w:color="auto" w:fill="FFFFFF"/>
        </w:rPr>
        <w:t>STUDY</w:t>
      </w:r>
    </w:p>
    <w:p w14:paraId="36FD7802" w14:textId="77777777" w:rsidR="00E83FAE" w:rsidRDefault="00E83FAE" w:rsidP="00E83FAE">
      <w:pPr>
        <w:pStyle w:val="NoSpacing"/>
        <w:rPr>
          <w:rFonts w:ascii="Times New Roman" w:hAnsi="Times New Roman"/>
        </w:rPr>
      </w:pPr>
      <w:r w:rsidRPr="00C27C57">
        <w:rPr>
          <w:rFonts w:ascii="Times New Roman" w:hAnsi="Times New Roman"/>
          <w:i/>
          <w:shd w:val="clear" w:color="auto" w:fill="FFFFFF"/>
        </w:rPr>
        <w:t>“Highly engaged Catholics are continuous learners.”</w:t>
      </w:r>
      <w:r>
        <w:rPr>
          <w:rFonts w:ascii="Times New Roman" w:hAnsi="Times New Roman"/>
          <w:shd w:val="clear" w:color="auto" w:fill="FFFFFF"/>
        </w:rPr>
        <w:t xml:space="preserve"> </w:t>
      </w:r>
      <w:r w:rsidR="00C27C57">
        <w:rPr>
          <w:rFonts w:ascii="Times New Roman" w:hAnsi="Times New Roman"/>
          <w:shd w:val="clear" w:color="auto" w:fill="FFFFFF"/>
        </w:rPr>
        <w:t xml:space="preserve">- </w:t>
      </w:r>
      <w:r w:rsidRPr="0014687D">
        <w:rPr>
          <w:rFonts w:ascii="Times New Roman" w:hAnsi="Times New Roman"/>
        </w:rPr>
        <w:t>Matthew Kelly 7 Signs of a Dynamic Catholic</w:t>
      </w:r>
    </w:p>
    <w:p w14:paraId="34F1A5EA" w14:textId="77777777" w:rsidR="00913740" w:rsidRPr="00C55472" w:rsidRDefault="00913740" w:rsidP="00E83FAE">
      <w:pPr>
        <w:pStyle w:val="NoSpacing"/>
        <w:rPr>
          <w:rFonts w:ascii="Times New Roman" w:hAnsi="Times New Roman"/>
          <w:sz w:val="16"/>
          <w:szCs w:val="16"/>
        </w:rPr>
      </w:pPr>
    </w:p>
    <w:p w14:paraId="3576DCE6" w14:textId="77777777" w:rsidR="00C27C57" w:rsidRDefault="00C27C57" w:rsidP="00E83FAE">
      <w:pPr>
        <w:pStyle w:val="NoSpacing"/>
        <w:rPr>
          <w:rFonts w:ascii="Times New Roman" w:hAnsi="Times New Roman"/>
        </w:rPr>
      </w:pPr>
      <w:r w:rsidRPr="00913740">
        <w:rPr>
          <w:rFonts w:ascii="Times New Roman" w:hAnsi="Times New Roman"/>
          <w:b/>
        </w:rPr>
        <w:t>Key Concepts:</w:t>
      </w:r>
      <w:r>
        <w:rPr>
          <w:rFonts w:ascii="Times New Roman" w:hAnsi="Times New Roman"/>
        </w:rPr>
        <w:t xml:space="preserve"> The Genius of Catholicism; The-best-version-of-yourself (</w:t>
      </w:r>
      <w:r w:rsidR="00333069">
        <w:rPr>
          <w:rFonts w:ascii="Times New Roman" w:hAnsi="Times New Roman"/>
        </w:rPr>
        <w:t>BVOY</w:t>
      </w:r>
      <w:r>
        <w:rPr>
          <w:rFonts w:ascii="Times New Roman" w:hAnsi="Times New Roman"/>
        </w:rPr>
        <w:t>); Holiness; Relativism; Study; Continuous improvement; Game changer</w:t>
      </w:r>
    </w:p>
    <w:p w14:paraId="2C0523B2" w14:textId="77777777" w:rsidR="00913740" w:rsidRPr="00C55472" w:rsidRDefault="00913740" w:rsidP="00E83FAE">
      <w:pPr>
        <w:pStyle w:val="NoSpacing"/>
        <w:rPr>
          <w:rFonts w:ascii="Times New Roman" w:hAnsi="Times New Roman"/>
          <w:b/>
          <w:sz w:val="16"/>
          <w:szCs w:val="16"/>
        </w:rPr>
      </w:pPr>
    </w:p>
    <w:p w14:paraId="5C3729B8" w14:textId="77777777" w:rsidR="00C27C57" w:rsidRPr="00913740" w:rsidRDefault="00C27C57" w:rsidP="00E83FAE">
      <w:pPr>
        <w:pStyle w:val="NoSpacing"/>
        <w:rPr>
          <w:rFonts w:ascii="Times New Roman" w:hAnsi="Times New Roman"/>
          <w:b/>
        </w:rPr>
      </w:pPr>
      <w:r w:rsidRPr="00913740">
        <w:rPr>
          <w:rFonts w:ascii="Times New Roman" w:hAnsi="Times New Roman"/>
          <w:b/>
        </w:rPr>
        <w:t>Continuous Improvement</w:t>
      </w:r>
    </w:p>
    <w:p w14:paraId="4B4871AD" w14:textId="77777777" w:rsidR="00C27C57" w:rsidRDefault="00C27C57" w:rsidP="00C27C57">
      <w:pPr>
        <w:pStyle w:val="NoSpacing"/>
        <w:numPr>
          <w:ilvl w:val="0"/>
          <w:numId w:val="1"/>
        </w:numPr>
        <w:rPr>
          <w:rFonts w:ascii="Times New Roman" w:hAnsi="Times New Roman"/>
        </w:rPr>
      </w:pPr>
      <w:r>
        <w:rPr>
          <w:rFonts w:ascii="Times New Roman" w:hAnsi="Times New Roman"/>
        </w:rPr>
        <w:t xml:space="preserve">Have a routine for </w:t>
      </w:r>
      <w:r>
        <w:rPr>
          <w:rFonts w:ascii="Times New Roman" w:hAnsi="Times New Roman"/>
          <w:i/>
        </w:rPr>
        <w:t xml:space="preserve">continuous learning </w:t>
      </w:r>
    </w:p>
    <w:p w14:paraId="353DE106" w14:textId="77777777" w:rsidR="00E83FAE" w:rsidRDefault="00C27C57" w:rsidP="00C27C57">
      <w:pPr>
        <w:pStyle w:val="NoSpacing"/>
        <w:numPr>
          <w:ilvl w:val="0"/>
          <w:numId w:val="1"/>
        </w:numPr>
        <w:rPr>
          <w:rFonts w:ascii="Times New Roman" w:hAnsi="Times New Roman"/>
        </w:rPr>
      </w:pPr>
      <w:r>
        <w:rPr>
          <w:rFonts w:ascii="Times New Roman" w:hAnsi="Times New Roman"/>
        </w:rPr>
        <w:lastRenderedPageBreak/>
        <w:t>Spend on average 14 minutes each day learning more about the faith (5 pages per day, 1,825 pages per decade, 45,625 pages over 25 years = 228 Catholic books with average length of two hundred pages)</w:t>
      </w:r>
    </w:p>
    <w:p w14:paraId="21EE8197" w14:textId="77777777" w:rsidR="00C27C57" w:rsidRDefault="00C27C57" w:rsidP="00C27C57">
      <w:pPr>
        <w:pStyle w:val="NoSpacing"/>
        <w:numPr>
          <w:ilvl w:val="0"/>
          <w:numId w:val="1"/>
        </w:numPr>
        <w:rPr>
          <w:rFonts w:ascii="Times New Roman" w:hAnsi="Times New Roman"/>
        </w:rPr>
      </w:pPr>
      <w:r>
        <w:rPr>
          <w:rFonts w:ascii="Times New Roman" w:hAnsi="Times New Roman"/>
        </w:rPr>
        <w:t>See themselves as students of Jesus and His Church</w:t>
      </w:r>
    </w:p>
    <w:p w14:paraId="55EE5299" w14:textId="77777777" w:rsidR="00C27C57" w:rsidRDefault="00C27C57" w:rsidP="00C27C57">
      <w:pPr>
        <w:pStyle w:val="NoSpacing"/>
        <w:numPr>
          <w:ilvl w:val="0"/>
          <w:numId w:val="1"/>
        </w:numPr>
        <w:rPr>
          <w:rFonts w:ascii="Times New Roman" w:hAnsi="Times New Roman"/>
        </w:rPr>
      </w:pPr>
      <w:r>
        <w:rPr>
          <w:rFonts w:ascii="Times New Roman" w:hAnsi="Times New Roman"/>
        </w:rPr>
        <w:t>Proactively make effort to allow His teachings to guide and form them</w:t>
      </w:r>
    </w:p>
    <w:p w14:paraId="32E3A222" w14:textId="77777777" w:rsidR="00C27C57" w:rsidRPr="005105D0" w:rsidRDefault="00C27C57" w:rsidP="00C27C57">
      <w:pPr>
        <w:pStyle w:val="NoSpacing"/>
        <w:ind w:left="720"/>
        <w:rPr>
          <w:rFonts w:ascii="Times New Roman" w:hAnsi="Times New Roman"/>
          <w:sz w:val="16"/>
          <w:szCs w:val="16"/>
        </w:rPr>
      </w:pPr>
    </w:p>
    <w:p w14:paraId="61CFB111" w14:textId="77777777" w:rsidR="00C27C57" w:rsidRDefault="00C27C57" w:rsidP="00C27C57">
      <w:pPr>
        <w:pStyle w:val="NoSpacing"/>
        <w:rPr>
          <w:rFonts w:ascii="Times New Roman" w:hAnsi="Times New Roman"/>
          <w:b/>
          <w:sz w:val="24"/>
          <w:szCs w:val="24"/>
        </w:rPr>
      </w:pPr>
      <w:r w:rsidRPr="00C27C57">
        <w:rPr>
          <w:rFonts w:ascii="Times New Roman" w:hAnsi="Times New Roman"/>
          <w:b/>
          <w:sz w:val="24"/>
          <w:szCs w:val="24"/>
        </w:rPr>
        <w:t>3. GENEROSITY</w:t>
      </w:r>
    </w:p>
    <w:p w14:paraId="77C8B449" w14:textId="77777777" w:rsidR="00C27C57" w:rsidRDefault="00C27C57" w:rsidP="00C27C57">
      <w:pPr>
        <w:pStyle w:val="NoSpacing"/>
        <w:rPr>
          <w:rFonts w:ascii="Times New Roman" w:hAnsi="Times New Roman"/>
        </w:rPr>
      </w:pPr>
      <w:r w:rsidRPr="00913740">
        <w:rPr>
          <w:rFonts w:ascii="Times New Roman" w:hAnsi="Times New Roman"/>
          <w:i/>
        </w:rPr>
        <w:t>“Generosity begins with Gratitude.”</w:t>
      </w:r>
      <w:r>
        <w:rPr>
          <w:rFonts w:ascii="Times New Roman" w:hAnsi="Times New Roman"/>
        </w:rPr>
        <w:t xml:space="preserve"> – Matthew Kelly 7 Signs of a Dynamic Catholic</w:t>
      </w:r>
    </w:p>
    <w:p w14:paraId="69B94FED" w14:textId="77777777" w:rsidR="00C27C57" w:rsidRPr="00261C8D" w:rsidRDefault="00C27C57" w:rsidP="00C27C57">
      <w:pPr>
        <w:pStyle w:val="NoSpacing"/>
        <w:rPr>
          <w:rFonts w:ascii="Times New Roman" w:hAnsi="Times New Roman"/>
          <w:sz w:val="16"/>
          <w:szCs w:val="16"/>
        </w:rPr>
      </w:pPr>
    </w:p>
    <w:p w14:paraId="053C173C" w14:textId="77777777" w:rsidR="00C27C57" w:rsidRDefault="00261C8D" w:rsidP="00C27C57">
      <w:pPr>
        <w:pStyle w:val="NoSpacing"/>
        <w:rPr>
          <w:rFonts w:ascii="Times New Roman" w:hAnsi="Times New Roman"/>
        </w:rPr>
      </w:pPr>
      <w:r w:rsidRPr="00913740">
        <w:rPr>
          <w:rFonts w:ascii="Times New Roman" w:hAnsi="Times New Roman"/>
          <w:b/>
        </w:rPr>
        <w:t>Key Concepts</w:t>
      </w:r>
      <w:r w:rsidRPr="00261C8D">
        <w:rPr>
          <w:rFonts w:ascii="Times New Roman" w:hAnsi="Times New Roman"/>
          <w:b/>
          <w:sz w:val="24"/>
          <w:szCs w:val="24"/>
        </w:rPr>
        <w:t>:</w:t>
      </w:r>
      <w:r>
        <w:rPr>
          <w:rFonts w:ascii="Times New Roman" w:hAnsi="Times New Roman"/>
        </w:rPr>
        <w:t xml:space="preserve"> Stewardship; Divine Providence; Tithing/Money; The Generosity Challenge; Giving Goals</w:t>
      </w:r>
    </w:p>
    <w:p w14:paraId="6D540DFE" w14:textId="77777777" w:rsidR="00261C8D" w:rsidRPr="00C55472" w:rsidRDefault="00261C8D" w:rsidP="00C27C57">
      <w:pPr>
        <w:pStyle w:val="NoSpacing"/>
        <w:rPr>
          <w:rFonts w:ascii="Times New Roman" w:hAnsi="Times New Roman"/>
          <w:sz w:val="16"/>
          <w:szCs w:val="16"/>
        </w:rPr>
      </w:pPr>
    </w:p>
    <w:p w14:paraId="4CA9C820" w14:textId="77777777" w:rsidR="00261C8D" w:rsidRDefault="00261C8D" w:rsidP="00C27C57">
      <w:pPr>
        <w:pStyle w:val="NoSpacing"/>
        <w:rPr>
          <w:rFonts w:ascii="Times New Roman" w:hAnsi="Times New Roman"/>
        </w:rPr>
      </w:pPr>
      <w:r>
        <w:rPr>
          <w:rFonts w:ascii="Times New Roman" w:hAnsi="Times New Roman"/>
        </w:rPr>
        <w:t>Dynamic Catholics live in a state of gratitude</w:t>
      </w:r>
      <w:r w:rsidR="00913740">
        <w:rPr>
          <w:rFonts w:ascii="Times New Roman" w:hAnsi="Times New Roman"/>
        </w:rPr>
        <w:t>:</w:t>
      </w:r>
    </w:p>
    <w:p w14:paraId="286F6166" w14:textId="77777777" w:rsidR="00261C8D" w:rsidRDefault="00261C8D" w:rsidP="00261C8D">
      <w:pPr>
        <w:pStyle w:val="NoSpacing"/>
        <w:numPr>
          <w:ilvl w:val="0"/>
          <w:numId w:val="2"/>
        </w:numPr>
        <w:rPr>
          <w:rFonts w:ascii="Times New Roman" w:hAnsi="Times New Roman"/>
        </w:rPr>
      </w:pPr>
      <w:r>
        <w:rPr>
          <w:rFonts w:ascii="Times New Roman" w:hAnsi="Times New Roman"/>
        </w:rPr>
        <w:t>Understand God invites us into a conversation about what we do have</w:t>
      </w:r>
    </w:p>
    <w:p w14:paraId="53F83D80" w14:textId="77777777" w:rsidR="00261C8D" w:rsidRDefault="00261C8D" w:rsidP="00261C8D">
      <w:pPr>
        <w:pStyle w:val="NoSpacing"/>
        <w:numPr>
          <w:ilvl w:val="0"/>
          <w:numId w:val="2"/>
        </w:numPr>
        <w:rPr>
          <w:rFonts w:ascii="Times New Roman" w:hAnsi="Times New Roman"/>
        </w:rPr>
      </w:pPr>
      <w:r>
        <w:rPr>
          <w:rFonts w:ascii="Times New Roman" w:hAnsi="Times New Roman"/>
        </w:rPr>
        <w:t>Generosity at church fall into three categories: Time, Talent and Treasure; understands that all these are on loan to us and one day we will have to account for way we managed them</w:t>
      </w:r>
    </w:p>
    <w:p w14:paraId="755C4139" w14:textId="77777777" w:rsidR="00261C8D" w:rsidRDefault="00261C8D" w:rsidP="00261C8D">
      <w:pPr>
        <w:pStyle w:val="NoSpacing"/>
        <w:numPr>
          <w:ilvl w:val="0"/>
          <w:numId w:val="2"/>
        </w:numPr>
        <w:rPr>
          <w:rFonts w:ascii="Times New Roman" w:hAnsi="Times New Roman"/>
        </w:rPr>
      </w:pPr>
      <w:r>
        <w:rPr>
          <w:rFonts w:ascii="Times New Roman" w:hAnsi="Times New Roman"/>
        </w:rPr>
        <w:t>Refuse to let what they cannot do interfere with what they can do</w:t>
      </w:r>
    </w:p>
    <w:p w14:paraId="6F3F0CDC" w14:textId="77777777" w:rsidR="00261C8D" w:rsidRDefault="00261C8D" w:rsidP="00261C8D">
      <w:pPr>
        <w:pStyle w:val="NoSpacing"/>
        <w:numPr>
          <w:ilvl w:val="0"/>
          <w:numId w:val="2"/>
        </w:numPr>
        <w:rPr>
          <w:rFonts w:ascii="Times New Roman" w:hAnsi="Times New Roman"/>
        </w:rPr>
      </w:pPr>
      <w:r>
        <w:rPr>
          <w:rFonts w:ascii="Times New Roman" w:hAnsi="Times New Roman"/>
        </w:rPr>
        <w:t>Generous with their praise, appreciation and encouragement</w:t>
      </w:r>
    </w:p>
    <w:p w14:paraId="60DD3627" w14:textId="77777777" w:rsidR="00261C8D" w:rsidRDefault="00261C8D" w:rsidP="00261C8D">
      <w:pPr>
        <w:pStyle w:val="NoSpacing"/>
        <w:numPr>
          <w:ilvl w:val="0"/>
          <w:numId w:val="2"/>
        </w:numPr>
        <w:rPr>
          <w:rFonts w:ascii="Times New Roman" w:hAnsi="Times New Roman"/>
        </w:rPr>
      </w:pPr>
      <w:r>
        <w:rPr>
          <w:rFonts w:ascii="Times New Roman" w:hAnsi="Times New Roman"/>
        </w:rPr>
        <w:t>Establish giving goals; annually increasing tithe to church, charities and other worthy causes</w:t>
      </w:r>
    </w:p>
    <w:p w14:paraId="2173551B" w14:textId="77777777" w:rsidR="00261C8D" w:rsidRPr="005105D0" w:rsidRDefault="00261C8D" w:rsidP="00261C8D">
      <w:pPr>
        <w:pStyle w:val="NoSpacing"/>
        <w:ind w:left="720"/>
        <w:rPr>
          <w:rFonts w:ascii="Times New Roman" w:hAnsi="Times New Roman"/>
          <w:sz w:val="16"/>
          <w:szCs w:val="16"/>
        </w:rPr>
      </w:pPr>
    </w:p>
    <w:p w14:paraId="6094A59A" w14:textId="77777777" w:rsidR="00261C8D" w:rsidRDefault="00261C8D" w:rsidP="00C27C57">
      <w:pPr>
        <w:pStyle w:val="NoSpacing"/>
        <w:rPr>
          <w:rFonts w:ascii="Times New Roman" w:hAnsi="Times New Roman"/>
          <w:b/>
          <w:sz w:val="24"/>
          <w:szCs w:val="24"/>
        </w:rPr>
      </w:pPr>
      <w:r w:rsidRPr="00261C8D">
        <w:rPr>
          <w:rFonts w:ascii="Times New Roman" w:hAnsi="Times New Roman"/>
          <w:b/>
          <w:sz w:val="24"/>
          <w:szCs w:val="24"/>
        </w:rPr>
        <w:t>4. E</w:t>
      </w:r>
      <w:r w:rsidR="00D66658">
        <w:rPr>
          <w:rFonts w:ascii="Times New Roman" w:hAnsi="Times New Roman"/>
          <w:b/>
          <w:sz w:val="24"/>
          <w:szCs w:val="24"/>
        </w:rPr>
        <w:t>VANGELIZATION</w:t>
      </w:r>
      <w:r w:rsidR="0060472D">
        <w:rPr>
          <w:rFonts w:ascii="Times New Roman" w:hAnsi="Times New Roman"/>
          <w:b/>
          <w:sz w:val="24"/>
          <w:szCs w:val="24"/>
        </w:rPr>
        <w:t xml:space="preserve"> (Go Make Disciples) </w:t>
      </w:r>
    </w:p>
    <w:p w14:paraId="41A1F902" w14:textId="77777777" w:rsidR="00913740" w:rsidRDefault="00913740" w:rsidP="00913740">
      <w:pPr>
        <w:pStyle w:val="NoSpacing"/>
        <w:rPr>
          <w:rFonts w:ascii="Times New Roman" w:hAnsi="Times New Roman"/>
        </w:rPr>
      </w:pPr>
      <w:r w:rsidRPr="00913740">
        <w:rPr>
          <w:rFonts w:ascii="Times New Roman" w:hAnsi="Times New Roman"/>
          <w:i/>
        </w:rPr>
        <w:t xml:space="preserve"> </w:t>
      </w:r>
      <w:r w:rsidR="005105D0" w:rsidRPr="005105D0">
        <w:rPr>
          <w:rFonts w:ascii="Times New Roman" w:hAnsi="Times New Roman"/>
          <w:i/>
        </w:rPr>
        <w:t>“Evangelization is to the Church what breathing is to a person.”</w:t>
      </w:r>
      <w:r>
        <w:rPr>
          <w:rFonts w:ascii="Times New Roman" w:hAnsi="Times New Roman"/>
        </w:rPr>
        <w:t xml:space="preserve">– Matthew Kelly </w:t>
      </w:r>
    </w:p>
    <w:p w14:paraId="7DDAA96D" w14:textId="77777777" w:rsidR="005105D0" w:rsidRPr="005105D0" w:rsidRDefault="005105D0" w:rsidP="00913740">
      <w:pPr>
        <w:pStyle w:val="NoSpacing"/>
        <w:rPr>
          <w:rFonts w:ascii="Times New Roman" w:hAnsi="Times New Roman"/>
          <w:b/>
          <w:sz w:val="16"/>
          <w:szCs w:val="16"/>
        </w:rPr>
      </w:pPr>
    </w:p>
    <w:p w14:paraId="48A2A36C" w14:textId="77777777" w:rsidR="00913740" w:rsidRDefault="00913740" w:rsidP="00913740">
      <w:pPr>
        <w:pStyle w:val="NoSpacing"/>
        <w:rPr>
          <w:rFonts w:ascii="Times New Roman" w:hAnsi="Times New Roman"/>
        </w:rPr>
      </w:pPr>
      <w:r>
        <w:rPr>
          <w:rFonts w:ascii="Times New Roman" w:hAnsi="Times New Roman"/>
          <w:b/>
        </w:rPr>
        <w:t xml:space="preserve">Key Concepts: </w:t>
      </w:r>
      <w:r>
        <w:rPr>
          <w:rFonts w:ascii="Times New Roman" w:hAnsi="Times New Roman"/>
        </w:rPr>
        <w:t>Wisdom of the Ten; Best Way to Live; Self-Control; Evangelization; Win, Build, Send</w:t>
      </w:r>
    </w:p>
    <w:p w14:paraId="22644492" w14:textId="77777777" w:rsidR="00913740" w:rsidRPr="005105D0" w:rsidRDefault="00913740" w:rsidP="00913740">
      <w:pPr>
        <w:pStyle w:val="NoSpacing"/>
        <w:rPr>
          <w:rFonts w:ascii="Times New Roman" w:hAnsi="Times New Roman"/>
          <w:sz w:val="16"/>
          <w:szCs w:val="16"/>
        </w:rPr>
      </w:pPr>
    </w:p>
    <w:p w14:paraId="7BA762D0" w14:textId="77777777" w:rsidR="00913740" w:rsidRPr="00913740" w:rsidRDefault="00913740" w:rsidP="00913740">
      <w:pPr>
        <w:pStyle w:val="NoSpacing"/>
        <w:rPr>
          <w:rFonts w:ascii="Times New Roman" w:hAnsi="Times New Roman"/>
        </w:rPr>
      </w:pPr>
      <w:r>
        <w:rPr>
          <w:rFonts w:ascii="Times New Roman" w:hAnsi="Times New Roman"/>
        </w:rPr>
        <w:t>Dynamic Catholics spread the Word wherever they go</w:t>
      </w:r>
    </w:p>
    <w:p w14:paraId="5F86B43B" w14:textId="77777777" w:rsidR="00261C8D" w:rsidRDefault="00913740" w:rsidP="00913740">
      <w:pPr>
        <w:pStyle w:val="NoSpacing"/>
        <w:numPr>
          <w:ilvl w:val="0"/>
          <w:numId w:val="4"/>
        </w:numPr>
        <w:rPr>
          <w:rFonts w:ascii="Times New Roman" w:hAnsi="Times New Roman"/>
        </w:rPr>
      </w:pPr>
      <w:r>
        <w:rPr>
          <w:rFonts w:ascii="Times New Roman" w:hAnsi="Times New Roman"/>
        </w:rPr>
        <w:t xml:space="preserve">Understands the Wisdom of the Ten (Commandments) </w:t>
      </w:r>
      <w:r w:rsidR="00CD33F9">
        <w:rPr>
          <w:rFonts w:ascii="Times New Roman" w:hAnsi="Times New Roman"/>
        </w:rPr>
        <w:t xml:space="preserve">pattern of </w:t>
      </w:r>
      <w:r>
        <w:rPr>
          <w:rFonts w:ascii="Times New Roman" w:hAnsi="Times New Roman"/>
        </w:rPr>
        <w:t>beh</w:t>
      </w:r>
      <w:r w:rsidR="00CD33F9">
        <w:rPr>
          <w:rFonts w:ascii="Times New Roman" w:hAnsi="Times New Roman"/>
        </w:rPr>
        <w:t>aviors</w:t>
      </w:r>
    </w:p>
    <w:p w14:paraId="4DBD2036" w14:textId="77777777" w:rsidR="00913740" w:rsidRDefault="00CD33F9" w:rsidP="00913740">
      <w:pPr>
        <w:pStyle w:val="NoSpacing"/>
        <w:numPr>
          <w:ilvl w:val="0"/>
          <w:numId w:val="4"/>
        </w:numPr>
        <w:rPr>
          <w:rFonts w:ascii="Times New Roman" w:hAnsi="Times New Roman"/>
        </w:rPr>
      </w:pPr>
      <w:r>
        <w:rPr>
          <w:rFonts w:ascii="Times New Roman" w:hAnsi="Times New Roman"/>
        </w:rPr>
        <w:t xml:space="preserve">Know the 3 Universal Principles of becoming The-Best-Version-Of-Yourself </w:t>
      </w:r>
    </w:p>
    <w:p w14:paraId="6B899D38" w14:textId="77777777" w:rsidR="00CD33F9" w:rsidRDefault="00CD33F9" w:rsidP="00CD33F9">
      <w:pPr>
        <w:pStyle w:val="NoSpacing"/>
        <w:ind w:left="764"/>
        <w:rPr>
          <w:rFonts w:ascii="Times New Roman" w:hAnsi="Times New Roman"/>
        </w:rPr>
      </w:pPr>
      <w:r>
        <w:rPr>
          <w:rFonts w:ascii="Times New Roman" w:hAnsi="Times New Roman"/>
        </w:rPr>
        <w:t xml:space="preserve">1. You are here to become The-Best-Version-Of-Yourself </w:t>
      </w:r>
    </w:p>
    <w:p w14:paraId="196152E0" w14:textId="77777777" w:rsidR="00CD33F9" w:rsidRDefault="00CD33F9" w:rsidP="00CD33F9">
      <w:pPr>
        <w:pStyle w:val="NoSpacing"/>
        <w:ind w:left="764"/>
        <w:rPr>
          <w:rFonts w:ascii="Times New Roman" w:hAnsi="Times New Roman"/>
        </w:rPr>
      </w:pPr>
      <w:r>
        <w:rPr>
          <w:rFonts w:ascii="Times New Roman" w:hAnsi="Times New Roman"/>
        </w:rPr>
        <w:t>2. Virtue is at the core of their lives, their relationships or the life of their Nation</w:t>
      </w:r>
    </w:p>
    <w:p w14:paraId="45B513A5" w14:textId="77777777" w:rsidR="00CD33F9" w:rsidRDefault="00CD33F9" w:rsidP="00CD33F9">
      <w:pPr>
        <w:pStyle w:val="NoSpacing"/>
        <w:ind w:left="764"/>
        <w:rPr>
          <w:rFonts w:ascii="Times New Roman" w:hAnsi="Times New Roman"/>
        </w:rPr>
      </w:pPr>
      <w:r>
        <w:rPr>
          <w:rFonts w:ascii="Times New Roman" w:hAnsi="Times New Roman"/>
        </w:rPr>
        <w:t>3. It is better to live with self-control than without it</w:t>
      </w:r>
    </w:p>
    <w:p w14:paraId="4EBF8A97" w14:textId="77777777" w:rsidR="00CD33F9" w:rsidRDefault="00CD33F9" w:rsidP="00913740">
      <w:pPr>
        <w:pStyle w:val="NoSpacing"/>
        <w:numPr>
          <w:ilvl w:val="0"/>
          <w:numId w:val="4"/>
        </w:numPr>
        <w:rPr>
          <w:rFonts w:ascii="Times New Roman" w:hAnsi="Times New Roman"/>
        </w:rPr>
      </w:pPr>
      <w:r>
        <w:rPr>
          <w:rFonts w:ascii="Times New Roman" w:hAnsi="Times New Roman"/>
        </w:rPr>
        <w:t xml:space="preserve">Follow Jesus’ </w:t>
      </w:r>
      <w:r w:rsidR="00C55472">
        <w:rPr>
          <w:rFonts w:ascii="Times New Roman" w:hAnsi="Times New Roman"/>
        </w:rPr>
        <w:t>answer to</w:t>
      </w:r>
      <w:r>
        <w:rPr>
          <w:rFonts w:ascii="Times New Roman" w:hAnsi="Times New Roman"/>
        </w:rPr>
        <w:t xml:space="preserve"> how the best way to live is; “Love the Lord your God with all your heart, with all your soul, and with </w:t>
      </w:r>
      <w:r w:rsidR="00C55472">
        <w:rPr>
          <w:rFonts w:ascii="Times New Roman" w:hAnsi="Times New Roman"/>
        </w:rPr>
        <w:t>your entire</w:t>
      </w:r>
      <w:r>
        <w:rPr>
          <w:rFonts w:ascii="Times New Roman" w:hAnsi="Times New Roman"/>
        </w:rPr>
        <w:t xml:space="preserve"> mind…and love your neighbor as yourself.”    </w:t>
      </w:r>
      <w:r w:rsidRPr="00CD33F9">
        <w:rPr>
          <w:rFonts w:ascii="Times New Roman" w:hAnsi="Times New Roman"/>
        </w:rPr>
        <w:t>(Matthew 26:37-39</w:t>
      </w:r>
      <w:r>
        <w:rPr>
          <w:rFonts w:ascii="Times New Roman" w:hAnsi="Times New Roman"/>
        </w:rPr>
        <w:t>)</w:t>
      </w:r>
    </w:p>
    <w:p w14:paraId="2534A10B" w14:textId="77777777" w:rsidR="00CD33F9" w:rsidRDefault="00CD33F9" w:rsidP="00913740">
      <w:pPr>
        <w:pStyle w:val="NoSpacing"/>
        <w:numPr>
          <w:ilvl w:val="0"/>
          <w:numId w:val="4"/>
        </w:numPr>
        <w:rPr>
          <w:rFonts w:ascii="Times New Roman" w:hAnsi="Times New Roman"/>
        </w:rPr>
      </w:pPr>
      <w:r>
        <w:rPr>
          <w:rFonts w:ascii="Times New Roman" w:hAnsi="Times New Roman"/>
        </w:rPr>
        <w:t>They share God’s love with others: WIN, BUILD, SEND</w:t>
      </w:r>
    </w:p>
    <w:p w14:paraId="6F12E2D5" w14:textId="77777777" w:rsidR="00CD33F9" w:rsidRDefault="00CD33F9" w:rsidP="00913740">
      <w:pPr>
        <w:pStyle w:val="NoSpacing"/>
        <w:numPr>
          <w:ilvl w:val="0"/>
          <w:numId w:val="4"/>
        </w:numPr>
        <w:rPr>
          <w:rFonts w:ascii="Times New Roman" w:hAnsi="Times New Roman"/>
        </w:rPr>
      </w:pPr>
      <w:r>
        <w:rPr>
          <w:rFonts w:ascii="Times New Roman" w:hAnsi="Times New Roman"/>
        </w:rPr>
        <w:t>Practice the three ways people are WON: through Truth, Beauty and Goodness</w:t>
      </w:r>
    </w:p>
    <w:p w14:paraId="4294FC4A" w14:textId="77777777" w:rsidR="00CD33F9" w:rsidRDefault="00CD33F9" w:rsidP="00913740">
      <w:pPr>
        <w:pStyle w:val="NoSpacing"/>
        <w:numPr>
          <w:ilvl w:val="0"/>
          <w:numId w:val="4"/>
        </w:numPr>
        <w:rPr>
          <w:rFonts w:ascii="Times New Roman" w:hAnsi="Times New Roman"/>
        </w:rPr>
      </w:pPr>
      <w:r>
        <w:rPr>
          <w:rFonts w:ascii="Times New Roman" w:hAnsi="Times New Roman"/>
        </w:rPr>
        <w:t xml:space="preserve">Over 89% had </w:t>
      </w:r>
      <w:r>
        <w:rPr>
          <w:rFonts w:ascii="Times New Roman" w:hAnsi="Times New Roman"/>
          <w:i/>
        </w:rPr>
        <w:t>conversion experience</w:t>
      </w:r>
      <w:r>
        <w:rPr>
          <w:rFonts w:ascii="Times New Roman" w:hAnsi="Times New Roman"/>
        </w:rPr>
        <w:t xml:space="preserve"> that won them to a more engaged relationship with God</w:t>
      </w:r>
    </w:p>
    <w:p w14:paraId="689F86E9" w14:textId="77777777" w:rsidR="00CD33F9" w:rsidRDefault="005105D0" w:rsidP="00913740">
      <w:pPr>
        <w:pStyle w:val="NoSpacing"/>
        <w:numPr>
          <w:ilvl w:val="0"/>
          <w:numId w:val="4"/>
        </w:numPr>
        <w:rPr>
          <w:rFonts w:ascii="Times New Roman" w:hAnsi="Times New Roman"/>
        </w:rPr>
      </w:pPr>
      <w:r>
        <w:rPr>
          <w:rFonts w:ascii="Times New Roman" w:hAnsi="Times New Roman"/>
        </w:rPr>
        <w:t>Build their spiritual life to include a process and with intentionality to effectively evangelize others</w:t>
      </w:r>
    </w:p>
    <w:p w14:paraId="4B07854A" w14:textId="77777777" w:rsidR="005105D0" w:rsidRDefault="005105D0" w:rsidP="00913740">
      <w:pPr>
        <w:pStyle w:val="NoSpacing"/>
        <w:numPr>
          <w:ilvl w:val="0"/>
          <w:numId w:val="4"/>
        </w:numPr>
        <w:rPr>
          <w:rFonts w:ascii="Times New Roman" w:hAnsi="Times New Roman"/>
        </w:rPr>
      </w:pPr>
      <w:r>
        <w:rPr>
          <w:rFonts w:ascii="Times New Roman" w:hAnsi="Times New Roman"/>
        </w:rPr>
        <w:t xml:space="preserve">Understand that </w:t>
      </w:r>
      <w:r>
        <w:rPr>
          <w:rFonts w:ascii="Times New Roman" w:hAnsi="Times New Roman"/>
          <w:i/>
        </w:rPr>
        <w:t>Friendship</w:t>
      </w:r>
      <w:r>
        <w:rPr>
          <w:rFonts w:ascii="Times New Roman" w:hAnsi="Times New Roman"/>
        </w:rPr>
        <w:t xml:space="preserve"> is the most natural and effective way to share the faith with others</w:t>
      </w:r>
    </w:p>
    <w:p w14:paraId="7A915041" w14:textId="77777777" w:rsidR="005105D0" w:rsidRDefault="005105D0" w:rsidP="00913740">
      <w:pPr>
        <w:pStyle w:val="NoSpacing"/>
        <w:numPr>
          <w:ilvl w:val="0"/>
          <w:numId w:val="4"/>
        </w:numPr>
        <w:rPr>
          <w:rFonts w:ascii="Times New Roman" w:hAnsi="Times New Roman"/>
        </w:rPr>
      </w:pPr>
      <w:r>
        <w:rPr>
          <w:rFonts w:ascii="Times New Roman" w:hAnsi="Times New Roman"/>
        </w:rPr>
        <w:t xml:space="preserve">Feel good about being Catholic </w:t>
      </w:r>
    </w:p>
    <w:p w14:paraId="33C0CECA" w14:textId="77777777" w:rsidR="005105D0" w:rsidRDefault="005105D0" w:rsidP="005105D0">
      <w:pPr>
        <w:pStyle w:val="NoSpacing"/>
        <w:numPr>
          <w:ilvl w:val="0"/>
          <w:numId w:val="4"/>
        </w:numPr>
        <w:rPr>
          <w:rFonts w:ascii="Times New Roman" w:hAnsi="Times New Roman"/>
        </w:rPr>
      </w:pPr>
      <w:r>
        <w:rPr>
          <w:rFonts w:ascii="Times New Roman" w:hAnsi="Times New Roman"/>
        </w:rPr>
        <w:t>They pass out books and CDs; invite people to Catholic events; bring godly perspective to conversations; learn Catholic teachings on certain issues and articulate them when Church is attacked over those issues in social settings; help others discover answers to questions that may cause them to doubt the Catholic faith</w:t>
      </w:r>
    </w:p>
    <w:p w14:paraId="06C9FAEC" w14:textId="77777777" w:rsidR="005105D0" w:rsidRDefault="005105D0" w:rsidP="005105D0">
      <w:pPr>
        <w:pStyle w:val="NoSpacing"/>
        <w:numPr>
          <w:ilvl w:val="0"/>
          <w:numId w:val="4"/>
        </w:numPr>
        <w:rPr>
          <w:rFonts w:ascii="Times New Roman" w:hAnsi="Times New Roman"/>
        </w:rPr>
      </w:pPr>
      <w:r>
        <w:rPr>
          <w:rFonts w:ascii="Times New Roman" w:hAnsi="Times New Roman"/>
        </w:rPr>
        <w:t>Demonstrate love of God through faithful and generous friendships</w:t>
      </w:r>
    </w:p>
    <w:p w14:paraId="0DABD38E" w14:textId="77777777" w:rsidR="005105D0" w:rsidRPr="005105D0" w:rsidRDefault="005105D0" w:rsidP="005105D0">
      <w:pPr>
        <w:pStyle w:val="NoSpacing"/>
        <w:ind w:left="764"/>
        <w:rPr>
          <w:rFonts w:ascii="Times New Roman" w:hAnsi="Times New Roman"/>
          <w:sz w:val="16"/>
          <w:szCs w:val="16"/>
        </w:rPr>
      </w:pPr>
    </w:p>
    <w:p w14:paraId="13DF9B52" w14:textId="77777777" w:rsidR="00583B5F" w:rsidRDefault="005105D0" w:rsidP="005105D0">
      <w:pPr>
        <w:pStyle w:val="NoSpacing"/>
        <w:rPr>
          <w:rFonts w:ascii="Times New Roman" w:hAnsi="Times New Roman"/>
        </w:rPr>
      </w:pPr>
      <w:r w:rsidRPr="00640CB0">
        <w:rPr>
          <w:rFonts w:ascii="Times New Roman" w:hAnsi="Times New Roman"/>
        </w:rPr>
        <w:t>HOMEWORK: Try to do one thing each week to share the faith with someone who crosses your path</w:t>
      </w:r>
      <w:r w:rsidR="00D66658" w:rsidRPr="00640CB0">
        <w:rPr>
          <w:rFonts w:ascii="Times New Roman" w:hAnsi="Times New Roman"/>
        </w:rPr>
        <w:t xml:space="preserve"> - </w:t>
      </w:r>
      <w:r w:rsidR="00C55472" w:rsidRPr="00640CB0">
        <w:rPr>
          <w:rFonts w:ascii="Times New Roman" w:hAnsi="Times New Roman"/>
          <w:i/>
        </w:rPr>
        <w:t>Practice Random Kindness and Senseless Acts of Beauty</w:t>
      </w:r>
      <w:r w:rsidR="00C55472" w:rsidRPr="00640CB0">
        <w:rPr>
          <w:rFonts w:ascii="Times New Roman" w:hAnsi="Times New Roman"/>
        </w:rPr>
        <w:t xml:space="preserve"> wherever you go.</w:t>
      </w:r>
    </w:p>
    <w:p w14:paraId="04565D21" w14:textId="77777777" w:rsidR="0060472D" w:rsidRDefault="0060472D" w:rsidP="005105D0">
      <w:pPr>
        <w:pStyle w:val="NoSpacing"/>
        <w:rPr>
          <w:rFonts w:ascii="Times New Roman" w:hAnsi="Times New Roman"/>
        </w:rPr>
      </w:pPr>
    </w:p>
    <w:p w14:paraId="003F6148" w14:textId="77777777" w:rsidR="00D945DC" w:rsidRPr="00D945DC" w:rsidRDefault="00D945DC" w:rsidP="00D945DC">
      <w:pPr>
        <w:autoSpaceDE w:val="0"/>
        <w:autoSpaceDN w:val="0"/>
        <w:adjustRightInd w:val="0"/>
        <w:spacing w:after="0" w:line="240" w:lineRule="auto"/>
        <w:jc w:val="center"/>
        <w:rPr>
          <w:rFonts w:ascii="DOHFEP+Verdana" w:hAnsi="DOHFEP+Verdana" w:cs="DOHFEP+Verdana"/>
          <w:color w:val="000000"/>
          <w:sz w:val="20"/>
          <w:szCs w:val="20"/>
        </w:rPr>
      </w:pPr>
      <w:r w:rsidRPr="00D945DC">
        <w:rPr>
          <w:rFonts w:ascii="DOHFEP+Verdana" w:hAnsi="DOHFEP+Verdana" w:cs="DOHFEP+Verdana"/>
          <w:b/>
          <w:bCs/>
          <w:color w:val="000000"/>
          <w:sz w:val="20"/>
          <w:szCs w:val="20"/>
          <w:u w:val="single"/>
        </w:rPr>
        <w:lastRenderedPageBreak/>
        <w:t xml:space="preserve">35 RANDOM ACTS OF KINDNESS </w:t>
      </w:r>
      <w:r w:rsidRPr="00D945DC">
        <w:rPr>
          <w:rFonts w:ascii="DOHFEP+Verdana" w:hAnsi="DOHFEP+Verdana" w:cs="DOHFEP+Verdana"/>
          <w:bCs/>
          <w:color w:val="000000"/>
          <w:sz w:val="20"/>
          <w:szCs w:val="20"/>
        </w:rPr>
        <w:t>(Holy Moments)</w:t>
      </w:r>
    </w:p>
    <w:p w14:paraId="1A83B3AB"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1. Extend a hand to someone in need. Give your full attention and simply listen. </w:t>
      </w:r>
    </w:p>
    <w:p w14:paraId="4990568D"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2. Bring coworkers a special treat. </w:t>
      </w:r>
    </w:p>
    <w:p w14:paraId="4155469B"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3. Let your staff leave work an hour early. </w:t>
      </w:r>
    </w:p>
    <w:p w14:paraId="7F827D20"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4. Laugh out loud often and share your smile generously. </w:t>
      </w:r>
    </w:p>
    <w:p w14:paraId="4C072624"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5. As you go about your day, pick up trash. </w:t>
      </w:r>
    </w:p>
    <w:p w14:paraId="494F141C"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6. Transport someone who can’t drive. </w:t>
      </w:r>
    </w:p>
    <w:p w14:paraId="79C358A0"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7. Say something nice to everyone you meet today. </w:t>
      </w:r>
    </w:p>
    <w:p w14:paraId="562BE5E3"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8. Volunteer at an agency that needs help. </w:t>
      </w:r>
    </w:p>
    <w:p w14:paraId="6D1F27BA"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9. Adopt a homeless pet from the humane society. </w:t>
      </w:r>
    </w:p>
    <w:p w14:paraId="5F440AD9"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10. Give a hug to a friend. </w:t>
      </w:r>
    </w:p>
    <w:p w14:paraId="5060FF79"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11. Tell your children why you love them. </w:t>
      </w:r>
    </w:p>
    <w:p w14:paraId="34359A3A"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12. Let someone merge into traffic during rush hour. </w:t>
      </w:r>
    </w:p>
    <w:p w14:paraId="076A71AD"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13. Give another driver your parking spot. </w:t>
      </w:r>
    </w:p>
    <w:p w14:paraId="19979BB8"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14. Tell your employees how much you appreciate their work. </w:t>
      </w:r>
    </w:p>
    <w:p w14:paraId="683D9937"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15. Let the person behind you in the grocery store go ahead of you in line. </w:t>
      </w:r>
    </w:p>
    <w:p w14:paraId="1E2BB5BD"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16. Leave an extra big tip for the waitperson. </w:t>
      </w:r>
    </w:p>
    <w:p w14:paraId="0DE7D693"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17. Open the door for another person. </w:t>
      </w:r>
    </w:p>
    <w:p w14:paraId="121F80C0"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18. Pay for the meal of the person behind you in the drive-through. </w:t>
      </w:r>
    </w:p>
    <w:p w14:paraId="5D9AF3D4"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19. Pay the toll for the person behind you. </w:t>
      </w:r>
    </w:p>
    <w:p w14:paraId="1C89010E"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20. Open the door for another person. </w:t>
      </w:r>
    </w:p>
    <w:p w14:paraId="4EFA4549"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21. Call an animal shelter and find out what donations they need. </w:t>
      </w:r>
    </w:p>
    <w:p w14:paraId="7240DB22"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22. Be a friend to a new student or coworker. </w:t>
      </w:r>
    </w:p>
    <w:p w14:paraId="3D238A7B"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23. Hold the door of the elevator, subway, or bus for someone rushing to catch it. </w:t>
      </w:r>
    </w:p>
    <w:p w14:paraId="17847684"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24. Provide transportation for elderly neighbors to help with their shopping. </w:t>
      </w:r>
    </w:p>
    <w:p w14:paraId="4FC353A9"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25. Offer to take a friend’s child to ball practice. </w:t>
      </w:r>
    </w:p>
    <w:p w14:paraId="136D4C98"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26. Write something nice about your waitperson on the back of the bill. </w:t>
      </w:r>
    </w:p>
    <w:p w14:paraId="632020A8"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27. Deliver soup and crackers to a sick friend. </w:t>
      </w:r>
    </w:p>
    <w:p w14:paraId="6291CB22"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28. Roll an elderly neighbor’s garbage cans back up the driveway on trash pick-up day. </w:t>
      </w:r>
    </w:p>
    <w:p w14:paraId="0E2ACC18"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29. Stop for a person waiting to cross the street. </w:t>
      </w:r>
    </w:p>
    <w:p w14:paraId="1AE4680C"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30. Have a potluck at work to celebrate a milestone like a birthday or a successful event. </w:t>
      </w:r>
    </w:p>
    <w:p w14:paraId="47785818"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31. Call loved ones just to say “I love you” or to tell them what you appreciate about them. </w:t>
      </w:r>
    </w:p>
    <w:p w14:paraId="6ED87259"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32. If you play a musical instrument, visit a senior center or hospital and give a brief recital. </w:t>
      </w:r>
    </w:p>
    <w:p w14:paraId="00A7B42D"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33. Help someone struggling with heavy bags. </w:t>
      </w:r>
    </w:p>
    <w:p w14:paraId="3CB7CEEE" w14:textId="77777777" w:rsidR="00D945DC" w:rsidRPr="00D945DC" w:rsidRDefault="00D945DC" w:rsidP="00D945DC">
      <w:pPr>
        <w:autoSpaceDE w:val="0"/>
        <w:autoSpaceDN w:val="0"/>
        <w:adjustRightInd w:val="0"/>
        <w:spacing w:after="0" w:line="240" w:lineRule="auto"/>
        <w:rPr>
          <w:rFonts w:ascii="Times New Roman" w:hAnsi="Times New Roman"/>
          <w:color w:val="000000"/>
        </w:rPr>
      </w:pPr>
      <w:r w:rsidRPr="00D945DC">
        <w:rPr>
          <w:rFonts w:ascii="Times New Roman" w:hAnsi="Times New Roman"/>
          <w:color w:val="000000"/>
        </w:rPr>
        <w:t xml:space="preserve">34. Compliment a stranger about something they are wearing. </w:t>
      </w:r>
    </w:p>
    <w:p w14:paraId="728A5D38" w14:textId="77777777" w:rsidR="0067205D" w:rsidRPr="00D945DC" w:rsidRDefault="00D945DC" w:rsidP="00D945DC">
      <w:pPr>
        <w:pStyle w:val="NoSpacing"/>
        <w:rPr>
          <w:rFonts w:ascii="Times New Roman" w:hAnsi="Times New Roman"/>
          <w:color w:val="000000"/>
        </w:rPr>
      </w:pPr>
      <w:r w:rsidRPr="00D945DC">
        <w:rPr>
          <w:rFonts w:ascii="Times New Roman" w:hAnsi="Times New Roman"/>
          <w:color w:val="000000"/>
        </w:rPr>
        <w:t>35. Call someone who has no family nearby and invite him or her to your home for a visit or meal.</w:t>
      </w:r>
    </w:p>
    <w:p w14:paraId="41273411" w14:textId="77777777" w:rsidR="00D945DC" w:rsidRPr="00D945DC" w:rsidRDefault="00D945DC" w:rsidP="00D945DC">
      <w:pPr>
        <w:pStyle w:val="NoSpacing"/>
        <w:rPr>
          <w:rFonts w:ascii="Times New Roman" w:hAnsi="Times New Roman"/>
          <w:color w:val="000000"/>
        </w:rPr>
      </w:pPr>
      <w:r w:rsidRPr="00D945DC">
        <w:rPr>
          <w:rFonts w:ascii="Times New Roman" w:hAnsi="Times New Roman"/>
          <w:color w:val="000000"/>
        </w:rPr>
        <w:t>36. Others….</w:t>
      </w:r>
    </w:p>
    <w:p w14:paraId="18053A6F" w14:textId="77777777" w:rsidR="00D945DC" w:rsidRDefault="00D945DC" w:rsidP="00D945DC">
      <w:pPr>
        <w:pStyle w:val="NoSpacing"/>
        <w:rPr>
          <w:rFonts w:ascii="Times New Roman" w:hAnsi="Times New Roman"/>
          <w:b/>
          <w:sz w:val="24"/>
          <w:szCs w:val="24"/>
          <w:u w:val="single"/>
        </w:rPr>
      </w:pPr>
    </w:p>
    <w:p w14:paraId="1B9F6807" w14:textId="77777777" w:rsidR="0067205D" w:rsidRDefault="0067205D" w:rsidP="00640CB0">
      <w:pPr>
        <w:pStyle w:val="NoSpacing"/>
        <w:rPr>
          <w:rFonts w:ascii="Times New Roman" w:hAnsi="Times New Roman"/>
          <w:b/>
          <w:sz w:val="24"/>
          <w:szCs w:val="24"/>
          <w:u w:val="single"/>
        </w:rPr>
      </w:pPr>
    </w:p>
    <w:p w14:paraId="4D6694C2" w14:textId="77777777" w:rsidR="0067205D" w:rsidRDefault="0067205D" w:rsidP="00640CB0">
      <w:pPr>
        <w:pStyle w:val="NoSpacing"/>
        <w:rPr>
          <w:rFonts w:ascii="Times New Roman" w:hAnsi="Times New Roman"/>
          <w:b/>
          <w:sz w:val="24"/>
          <w:szCs w:val="24"/>
          <w:u w:val="single"/>
        </w:rPr>
      </w:pPr>
    </w:p>
    <w:p w14:paraId="7365A380" w14:textId="77777777" w:rsidR="00903D61" w:rsidRDefault="00903D61" w:rsidP="00640CB0">
      <w:pPr>
        <w:pStyle w:val="NoSpacing"/>
        <w:rPr>
          <w:rFonts w:ascii="Times New Roman" w:hAnsi="Times New Roman"/>
          <w:b/>
          <w:sz w:val="24"/>
          <w:szCs w:val="24"/>
          <w:u w:val="single"/>
        </w:rPr>
      </w:pPr>
    </w:p>
    <w:p w14:paraId="1D3E5B37" w14:textId="77777777" w:rsidR="00903D61" w:rsidRPr="006C1A30" w:rsidRDefault="00903D61" w:rsidP="00640CB0">
      <w:pPr>
        <w:pStyle w:val="NoSpacing"/>
        <w:rPr>
          <w:rFonts w:ascii="Times New Roman" w:hAnsi="Times New Roman"/>
          <w:b/>
          <w:sz w:val="16"/>
          <w:szCs w:val="16"/>
          <w:u w:val="single"/>
        </w:rPr>
      </w:pPr>
    </w:p>
    <w:sectPr w:rsidR="00903D61" w:rsidRPr="006C1A30" w:rsidSect="001762A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86FEC6" w14:textId="77777777" w:rsidR="00F46B60" w:rsidRDefault="00F46B60" w:rsidP="00965C89">
      <w:pPr>
        <w:spacing w:after="0" w:line="240" w:lineRule="auto"/>
      </w:pPr>
      <w:r>
        <w:separator/>
      </w:r>
    </w:p>
  </w:endnote>
  <w:endnote w:type="continuationSeparator" w:id="0">
    <w:p w14:paraId="7D0C142A" w14:textId="77777777" w:rsidR="00F46B60" w:rsidRDefault="00F46B60" w:rsidP="00965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OHFEP+Verdana">
    <w:altName w:val="Verda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05129" w14:textId="77777777" w:rsidR="00E7474E" w:rsidRDefault="00891B6B">
    <w:pPr>
      <w:pStyle w:val="Footer"/>
      <w:jc w:val="center"/>
    </w:pPr>
    <w:r>
      <w:fldChar w:fldCharType="begin"/>
    </w:r>
    <w:r>
      <w:instrText xml:space="preserve"> DATE \@ "M/d/yyyy" </w:instrText>
    </w:r>
    <w:r>
      <w:fldChar w:fldCharType="separate"/>
    </w:r>
    <w:r w:rsidR="005023C9">
      <w:rPr>
        <w:noProof/>
      </w:rPr>
      <w:t>8/11/2020</w:t>
    </w:r>
    <w:r>
      <w:fldChar w:fldCharType="end"/>
    </w:r>
    <w:r w:rsidR="00BE3F30">
      <w:t xml:space="preserve">     </w:t>
    </w:r>
    <w:r w:rsidR="00BE3F30">
      <w:tab/>
      <w:t xml:space="preserve">                               wjf2020                                                                  </w:t>
    </w:r>
    <w:r>
      <w:fldChar w:fldCharType="begin"/>
    </w:r>
    <w:r>
      <w:instrText xml:space="preserve"> PAGE   \* MERGEFORMAT </w:instrText>
    </w:r>
    <w:r>
      <w:fldChar w:fldCharType="separate"/>
    </w:r>
    <w:r w:rsidR="00684B55">
      <w:rPr>
        <w:noProof/>
      </w:rPr>
      <w:t>1</w:t>
    </w:r>
    <w:r>
      <w:fldChar w:fldCharType="end"/>
    </w:r>
  </w:p>
  <w:p w14:paraId="520655B4" w14:textId="77777777" w:rsidR="00E7474E" w:rsidRDefault="00E747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065C6" w14:textId="77777777" w:rsidR="00F46B60" w:rsidRDefault="00F46B60" w:rsidP="00965C89">
      <w:pPr>
        <w:spacing w:after="0" w:line="240" w:lineRule="auto"/>
      </w:pPr>
      <w:r>
        <w:separator/>
      </w:r>
    </w:p>
  </w:footnote>
  <w:footnote w:type="continuationSeparator" w:id="0">
    <w:p w14:paraId="626C40C3" w14:textId="77777777" w:rsidR="00F46B60" w:rsidRDefault="00F46B60" w:rsidP="00965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F21C4" w14:textId="1F8833C4" w:rsidR="00BE3F30" w:rsidRDefault="005023C9">
    <w:pPr>
      <w:pStyle w:val="Header"/>
    </w:pPr>
    <w:r>
      <w:rPr>
        <w:noProof/>
      </w:rPr>
      <mc:AlternateContent>
        <mc:Choice Requires="wpg">
          <w:drawing>
            <wp:anchor distT="0" distB="0" distL="114300" distR="114300" simplePos="0" relativeHeight="251657728" behindDoc="0" locked="0" layoutInCell="1" allowOverlap="1" wp14:anchorId="46C81AA9" wp14:editId="3400D8C1">
              <wp:simplePos x="0" y="0"/>
              <wp:positionH relativeFrom="column">
                <wp:posOffset>-48895</wp:posOffset>
              </wp:positionH>
              <wp:positionV relativeFrom="paragraph">
                <wp:posOffset>103505</wp:posOffset>
              </wp:positionV>
              <wp:extent cx="5864225" cy="415290"/>
              <wp:effectExtent l="8255" t="0" r="1397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4225" cy="415290"/>
                        <a:chOff x="1363" y="883"/>
                        <a:chExt cx="9235" cy="654"/>
                      </a:xfrm>
                    </wpg:grpSpPr>
                    <wps:wsp>
                      <wps:cNvPr id="3" name="Text Box 2"/>
                      <wps:cNvSpPr txBox="1">
                        <a:spLocks noChangeArrowheads="1"/>
                      </wps:cNvSpPr>
                      <wps:spPr bwMode="auto">
                        <a:xfrm>
                          <a:off x="3494" y="883"/>
                          <a:ext cx="6759" cy="6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5706F" w14:textId="77777777" w:rsidR="00BE3F30" w:rsidRPr="00156292" w:rsidRDefault="00BE3F30" w:rsidP="00BE3F30">
                            <w:pPr>
                              <w:rPr>
                                <w:rFonts w:ascii="Batang" w:eastAsia="Batang" w:hAnsi="Batang"/>
                                <w:b/>
                                <w:sz w:val="36"/>
                                <w:szCs w:val="36"/>
                              </w:rPr>
                            </w:pPr>
                            <w:r w:rsidRPr="00156292">
                              <w:rPr>
                                <w:rFonts w:ascii="Batang" w:eastAsia="Batang" w:hAnsi="Batang"/>
                                <w:b/>
                                <w:sz w:val="36"/>
                                <w:szCs w:val="36"/>
                              </w:rPr>
                              <w:t>My Emmaus Road</w:t>
                            </w:r>
                          </w:p>
                        </w:txbxContent>
                      </wps:txbx>
                      <wps:bodyPr rot="0" vert="horz" wrap="square" lIns="91440" tIns="45720" rIns="91440" bIns="45720" anchor="t" anchorCtr="0" upright="1">
                        <a:noAutofit/>
                      </wps:bodyPr>
                    </wps:wsp>
                    <wps:wsp>
                      <wps:cNvPr id="4" name="AutoShape 3"/>
                      <wps:cNvCnPr>
                        <a:cxnSpLocks noChangeShapeType="1"/>
                      </wps:cNvCnPr>
                      <wps:spPr bwMode="auto">
                        <a:xfrm>
                          <a:off x="1363" y="1536"/>
                          <a:ext cx="92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81AA9" id="Group 1" o:spid="_x0000_s1027" style="position:absolute;margin-left:-3.85pt;margin-top:8.15pt;width:461.75pt;height:32.7pt;z-index:251657728" coordorigin="1363,883" coordsize="9235,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">
              <v:shapetype id="_x0000_t202" coordsize="21600,21600" o:spt="202" path="m,l,21600r21600,l21600,xe">
                <v:stroke joinstyle="miter"/>
                <v:path gradientshapeok="t" o:connecttype="rect"/>
              </v:shapetype>
              <v:shape id="Text Box 2" o:spid="_x0000_s1028" type="#_x0000_t202" style="position:absolute;left:3494;top:883;width:6759;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55B5706F" w14:textId="77777777" w:rsidR="00BE3F30" w:rsidRPr="00156292" w:rsidRDefault="00BE3F30" w:rsidP="00BE3F30">
                      <w:pPr>
                        <w:rPr>
                          <w:rFonts w:ascii="Batang" w:eastAsia="Batang" w:hAnsi="Batang"/>
                          <w:b/>
                          <w:sz w:val="36"/>
                          <w:szCs w:val="36"/>
                        </w:rPr>
                      </w:pPr>
                      <w:r w:rsidRPr="00156292">
                        <w:rPr>
                          <w:rFonts w:ascii="Batang" w:eastAsia="Batang" w:hAnsi="Batang"/>
                          <w:b/>
                          <w:sz w:val="36"/>
                          <w:szCs w:val="36"/>
                        </w:rPr>
                        <w:t>My Emmaus Road</w:t>
                      </w:r>
                    </w:p>
                  </w:txbxContent>
                </v:textbox>
              </v:shape>
              <v:shapetype id="_x0000_t32" coordsize="21600,21600" o:spt="32" o:oned="t" path="m,l21600,21600e" filled="f">
                <v:path arrowok="t" fillok="f" o:connecttype="none"/>
                <o:lock v:ext="edit" shapetype="t"/>
              </v:shapetype>
              <v:shape id="AutoShape 3" o:spid="_x0000_s1029" type="#_x0000_t32" style="position:absolute;left:1363;top:1536;width:923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jScxAAAANoAAAAPAAAAZHJzL2Rvd25yZXYueG1sRI9PawIx&#10;FMTvhX6H8AQvRbNKFd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LayNJzEAAAA2gAAAA8A&#10;AAAAAAAAAAAAAAAABwIAAGRycy9kb3ducmV2LnhtbFBLBQYAAAAAAwADALcAAAD4AgAAAAA=&#10;"/>
            </v:group>
          </w:pict>
        </mc:Fallback>
      </mc:AlternateContent>
    </w:r>
    <w:r w:rsidRPr="00C73471">
      <w:rPr>
        <w:noProof/>
      </w:rPr>
      <w:drawing>
        <wp:inline distT="0" distB="0" distL="0" distR="0" wp14:anchorId="728C6C52" wp14:editId="009DFFB0">
          <wp:extent cx="1029970" cy="504190"/>
          <wp:effectExtent l="0" t="0" r="0" b="0"/>
          <wp:docPr id="2" name="Picture 2" descr="Road To Emmaus Clipart Fre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ad To Emmaus Clipart Fre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504190"/>
                  </a:xfrm>
                  <a:prstGeom prst="rect">
                    <a:avLst/>
                  </a:prstGeom>
                  <a:noFill/>
                  <a:ln>
                    <a:noFill/>
                  </a:ln>
                </pic:spPr>
              </pic:pic>
            </a:graphicData>
          </a:graphic>
        </wp:inline>
      </w:drawing>
    </w:r>
    <w:r w:rsidR="00E7474E">
      <w:tab/>
    </w:r>
  </w:p>
  <w:p w14:paraId="408F434E" w14:textId="77777777" w:rsidR="00E7474E" w:rsidRDefault="00E7474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0E56"/>
    <w:multiLevelType w:val="hybridMultilevel"/>
    <w:tmpl w:val="6B96E5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05FE1239"/>
    <w:multiLevelType w:val="hybridMultilevel"/>
    <w:tmpl w:val="9A7618B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19F2FE1"/>
    <w:multiLevelType w:val="hybridMultilevel"/>
    <w:tmpl w:val="2DE876E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6822566"/>
    <w:multiLevelType w:val="hybridMultilevel"/>
    <w:tmpl w:val="E6D299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C4419EE"/>
    <w:multiLevelType w:val="hybridMultilevel"/>
    <w:tmpl w:val="CB6A16BE"/>
    <w:lvl w:ilvl="0" w:tplc="8A9275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B58EC"/>
    <w:multiLevelType w:val="hybridMultilevel"/>
    <w:tmpl w:val="2EEC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70380"/>
    <w:multiLevelType w:val="hybridMultilevel"/>
    <w:tmpl w:val="CFC452CE"/>
    <w:lvl w:ilvl="0" w:tplc="04090001">
      <w:start w:val="1"/>
      <w:numFmt w:val="bullet"/>
      <w:lvlText w:val=""/>
      <w:lvlJc w:val="left"/>
      <w:pPr>
        <w:ind w:left="581" w:hanging="360"/>
      </w:pPr>
      <w:rPr>
        <w:rFonts w:ascii="Symbol" w:hAnsi="Symbol"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7" w15:restartNumberingAfterBreak="0">
    <w:nsid w:val="2B330A3F"/>
    <w:multiLevelType w:val="hybridMultilevel"/>
    <w:tmpl w:val="9D90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F4D0A"/>
    <w:multiLevelType w:val="hybridMultilevel"/>
    <w:tmpl w:val="8D22F6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350C57F7"/>
    <w:multiLevelType w:val="hybridMultilevel"/>
    <w:tmpl w:val="D7E4E2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3BFE3CD4"/>
    <w:multiLevelType w:val="hybridMultilevel"/>
    <w:tmpl w:val="916EB40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3C9266A8"/>
    <w:multiLevelType w:val="hybridMultilevel"/>
    <w:tmpl w:val="FFA038A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3D7446D1"/>
    <w:multiLevelType w:val="hybridMultilevel"/>
    <w:tmpl w:val="2A6CDF5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E7F4809"/>
    <w:multiLevelType w:val="hybridMultilevel"/>
    <w:tmpl w:val="972CE68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9FE4776"/>
    <w:multiLevelType w:val="hybridMultilevel"/>
    <w:tmpl w:val="828EE1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CB34661"/>
    <w:multiLevelType w:val="hybridMultilevel"/>
    <w:tmpl w:val="83A26356"/>
    <w:lvl w:ilvl="0" w:tplc="04090001">
      <w:start w:val="1"/>
      <w:numFmt w:val="bullet"/>
      <w:lvlText w:val=""/>
      <w:lvlJc w:val="left"/>
      <w:pPr>
        <w:ind w:left="581" w:hanging="360"/>
      </w:pPr>
      <w:rPr>
        <w:rFonts w:ascii="Symbol" w:hAnsi="Symbol"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16" w15:restartNumberingAfterBreak="0">
    <w:nsid w:val="58587109"/>
    <w:multiLevelType w:val="hybridMultilevel"/>
    <w:tmpl w:val="E9367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813FAB"/>
    <w:multiLevelType w:val="hybridMultilevel"/>
    <w:tmpl w:val="76EC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CC43A6"/>
    <w:multiLevelType w:val="hybridMultilevel"/>
    <w:tmpl w:val="B036BD78"/>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9" w15:restartNumberingAfterBreak="0">
    <w:nsid w:val="6BD05F81"/>
    <w:multiLevelType w:val="hybridMultilevel"/>
    <w:tmpl w:val="670CD3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6CA95A7D"/>
    <w:multiLevelType w:val="hybridMultilevel"/>
    <w:tmpl w:val="4ACA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40A55"/>
    <w:multiLevelType w:val="hybridMultilevel"/>
    <w:tmpl w:val="FDF4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156BF"/>
    <w:multiLevelType w:val="hybridMultilevel"/>
    <w:tmpl w:val="587ABF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6"/>
  </w:num>
  <w:num w:numId="2">
    <w:abstractNumId w:val="21"/>
  </w:num>
  <w:num w:numId="3">
    <w:abstractNumId w:val="4"/>
  </w:num>
  <w:num w:numId="4">
    <w:abstractNumId w:val="18"/>
  </w:num>
  <w:num w:numId="5">
    <w:abstractNumId w:val="17"/>
  </w:num>
  <w:num w:numId="6">
    <w:abstractNumId w:val="7"/>
  </w:num>
  <w:num w:numId="7">
    <w:abstractNumId w:val="9"/>
  </w:num>
  <w:num w:numId="8">
    <w:abstractNumId w:val="20"/>
  </w:num>
  <w:num w:numId="9">
    <w:abstractNumId w:val="10"/>
  </w:num>
  <w:num w:numId="10">
    <w:abstractNumId w:val="0"/>
  </w:num>
  <w:num w:numId="11">
    <w:abstractNumId w:val="14"/>
  </w:num>
  <w:num w:numId="12">
    <w:abstractNumId w:val="3"/>
  </w:num>
  <w:num w:numId="13">
    <w:abstractNumId w:val="19"/>
  </w:num>
  <w:num w:numId="14">
    <w:abstractNumId w:val="13"/>
  </w:num>
  <w:num w:numId="15">
    <w:abstractNumId w:val="5"/>
  </w:num>
  <w:num w:numId="16">
    <w:abstractNumId w:val="1"/>
  </w:num>
  <w:num w:numId="17">
    <w:abstractNumId w:val="11"/>
  </w:num>
  <w:num w:numId="18">
    <w:abstractNumId w:val="6"/>
  </w:num>
  <w:num w:numId="19">
    <w:abstractNumId w:val="22"/>
  </w:num>
  <w:num w:numId="20">
    <w:abstractNumId w:val="15"/>
  </w:num>
  <w:num w:numId="21">
    <w:abstractNumId w:val="8"/>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defaultTabStop w:val="720"/>
  <w:characterSpacingControl w:val="doNotCompress"/>
  <w:hdrShapeDefaults>
    <o:shapedefaults v:ext="edit" spidmax="8194"/>
    <o:shapelayout v:ext="edit">
      <o:rules v:ext="edit">
        <o:r id="V:Rule2" type="connector" idref="#_x0000_s512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89"/>
    <w:rsid w:val="00027292"/>
    <w:rsid w:val="0004268A"/>
    <w:rsid w:val="000A25ED"/>
    <w:rsid w:val="000C5E34"/>
    <w:rsid w:val="000D1FAE"/>
    <w:rsid w:val="000D45E4"/>
    <w:rsid w:val="00112B4D"/>
    <w:rsid w:val="001327D9"/>
    <w:rsid w:val="00140AD7"/>
    <w:rsid w:val="0014687D"/>
    <w:rsid w:val="001762AD"/>
    <w:rsid w:val="001820F8"/>
    <w:rsid w:val="001E0C26"/>
    <w:rsid w:val="001F7567"/>
    <w:rsid w:val="001F7660"/>
    <w:rsid w:val="00223DEB"/>
    <w:rsid w:val="002319F2"/>
    <w:rsid w:val="00261C8D"/>
    <w:rsid w:val="002964AF"/>
    <w:rsid w:val="002B1454"/>
    <w:rsid w:val="00333069"/>
    <w:rsid w:val="00343E96"/>
    <w:rsid w:val="00355AD5"/>
    <w:rsid w:val="003725DE"/>
    <w:rsid w:val="003B0D3E"/>
    <w:rsid w:val="005023C9"/>
    <w:rsid w:val="005105D0"/>
    <w:rsid w:val="00536583"/>
    <w:rsid w:val="00537AE2"/>
    <w:rsid w:val="0055490F"/>
    <w:rsid w:val="00583B5F"/>
    <w:rsid w:val="005C030E"/>
    <w:rsid w:val="005D27D0"/>
    <w:rsid w:val="0060472D"/>
    <w:rsid w:val="00640CB0"/>
    <w:rsid w:val="0067205D"/>
    <w:rsid w:val="00684B55"/>
    <w:rsid w:val="00696E3C"/>
    <w:rsid w:val="006A740B"/>
    <w:rsid w:val="006B7E61"/>
    <w:rsid w:val="006C1A30"/>
    <w:rsid w:val="007414BC"/>
    <w:rsid w:val="00755306"/>
    <w:rsid w:val="00764A2F"/>
    <w:rsid w:val="007D71BF"/>
    <w:rsid w:val="007F77E4"/>
    <w:rsid w:val="00807373"/>
    <w:rsid w:val="008154E2"/>
    <w:rsid w:val="0088272E"/>
    <w:rsid w:val="0088594F"/>
    <w:rsid w:val="00891B6B"/>
    <w:rsid w:val="008B2376"/>
    <w:rsid w:val="008B33E8"/>
    <w:rsid w:val="008C3F7F"/>
    <w:rsid w:val="008F392F"/>
    <w:rsid w:val="00903D61"/>
    <w:rsid w:val="00913740"/>
    <w:rsid w:val="009617F5"/>
    <w:rsid w:val="00965C89"/>
    <w:rsid w:val="00980AE9"/>
    <w:rsid w:val="00AA42A5"/>
    <w:rsid w:val="00BC0D10"/>
    <w:rsid w:val="00BE0BCF"/>
    <w:rsid w:val="00BE3F30"/>
    <w:rsid w:val="00C27C57"/>
    <w:rsid w:val="00C55472"/>
    <w:rsid w:val="00CD33F9"/>
    <w:rsid w:val="00CF23BD"/>
    <w:rsid w:val="00D477E4"/>
    <w:rsid w:val="00D66658"/>
    <w:rsid w:val="00D855D0"/>
    <w:rsid w:val="00D945DC"/>
    <w:rsid w:val="00DE7C55"/>
    <w:rsid w:val="00E10A27"/>
    <w:rsid w:val="00E7474E"/>
    <w:rsid w:val="00E83FAE"/>
    <w:rsid w:val="00EB3CA8"/>
    <w:rsid w:val="00F35B54"/>
    <w:rsid w:val="00F46B60"/>
    <w:rsid w:val="00FD5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7EEB640"/>
  <w15:chartTrackingRefBased/>
  <w15:docId w15:val="{118E9ACC-7C38-4F24-9FDD-AC244FE1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2AD"/>
    <w:pPr>
      <w:spacing w:after="200" w:line="276" w:lineRule="auto"/>
    </w:pPr>
    <w:rPr>
      <w:sz w:val="22"/>
      <w:szCs w:val="22"/>
    </w:rPr>
  </w:style>
  <w:style w:type="paragraph" w:styleId="Heading1">
    <w:name w:val="heading 1"/>
    <w:basedOn w:val="Normal"/>
    <w:next w:val="Normal"/>
    <w:link w:val="Heading1Char"/>
    <w:uiPriority w:val="9"/>
    <w:qFormat/>
    <w:rsid w:val="0055490F"/>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C89"/>
  </w:style>
  <w:style w:type="paragraph" w:styleId="Footer">
    <w:name w:val="footer"/>
    <w:basedOn w:val="Normal"/>
    <w:link w:val="FooterChar"/>
    <w:uiPriority w:val="99"/>
    <w:unhideWhenUsed/>
    <w:rsid w:val="00965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C89"/>
  </w:style>
  <w:style w:type="paragraph" w:styleId="BalloonText">
    <w:name w:val="Balloon Text"/>
    <w:basedOn w:val="Normal"/>
    <w:link w:val="BalloonTextChar"/>
    <w:uiPriority w:val="99"/>
    <w:semiHidden/>
    <w:unhideWhenUsed/>
    <w:rsid w:val="00965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C89"/>
    <w:rPr>
      <w:rFonts w:ascii="Tahoma" w:hAnsi="Tahoma" w:cs="Tahoma"/>
      <w:sz w:val="16"/>
      <w:szCs w:val="16"/>
    </w:rPr>
  </w:style>
  <w:style w:type="paragraph" w:styleId="NoSpacing">
    <w:name w:val="No Spacing"/>
    <w:uiPriority w:val="1"/>
    <w:qFormat/>
    <w:rsid w:val="00965C89"/>
    <w:rPr>
      <w:sz w:val="22"/>
      <w:szCs w:val="22"/>
    </w:rPr>
  </w:style>
  <w:style w:type="character" w:customStyle="1" w:styleId="Heading1Char">
    <w:name w:val="Heading 1 Char"/>
    <w:basedOn w:val="DefaultParagraphFont"/>
    <w:link w:val="Heading1"/>
    <w:uiPriority w:val="9"/>
    <w:rsid w:val="0055490F"/>
    <w:rPr>
      <w:rFonts w:ascii="Cambria" w:eastAsia="Times New Roman" w:hAnsi="Cambria" w:cs="Times New Roman"/>
      <w:b/>
      <w:bCs/>
      <w:color w:val="365F91"/>
      <w:sz w:val="28"/>
      <w:szCs w:val="28"/>
    </w:rPr>
  </w:style>
  <w:style w:type="paragraph" w:styleId="NormalWeb">
    <w:name w:val="Normal (Web)"/>
    <w:basedOn w:val="Normal"/>
    <w:uiPriority w:val="99"/>
    <w:unhideWhenUsed/>
    <w:rsid w:val="000A25ED"/>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A25ED"/>
    <w:rPr>
      <w:b/>
      <w:bCs/>
    </w:rPr>
  </w:style>
  <w:style w:type="character" w:styleId="Hyperlink">
    <w:name w:val="Hyperlink"/>
    <w:basedOn w:val="DefaultParagraphFont"/>
    <w:uiPriority w:val="99"/>
    <w:unhideWhenUsed/>
    <w:rsid w:val="008F392F"/>
    <w:rPr>
      <w:color w:val="0000FF"/>
      <w:u w:val="single"/>
    </w:rPr>
  </w:style>
  <w:style w:type="paragraph" w:customStyle="1" w:styleId="Default">
    <w:name w:val="Default"/>
    <w:rsid w:val="00D945DC"/>
    <w:pPr>
      <w:autoSpaceDE w:val="0"/>
      <w:autoSpaceDN w:val="0"/>
      <w:adjustRightInd w:val="0"/>
    </w:pPr>
    <w:rPr>
      <w:rFonts w:ascii="DOHFEP+Verdana" w:hAnsi="DOHFEP+Verdana" w:cs="DOHFEP+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8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DDA00A-8EB7-4907-9227-3D94B3C4D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Good Shepherd Ministry</vt:lpstr>
    </vt:vector>
  </TitlesOfParts>
  <Company>Microsoft</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Ministry</dc:title>
  <dc:subject/>
  <dc:creator>WJ Freeland</dc:creator>
  <cp:keywords/>
  <cp:lastModifiedBy>Wanda Freeland</cp:lastModifiedBy>
  <cp:revision>2</cp:revision>
  <dcterms:created xsi:type="dcterms:W3CDTF">2020-08-11T14:27:00Z</dcterms:created>
  <dcterms:modified xsi:type="dcterms:W3CDTF">2020-08-11T14:27:00Z</dcterms:modified>
</cp:coreProperties>
</file>